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bookmarkStart w:id="2" w:name="__DdeLink__26_3350818430"/>
      <w:bookmarkStart w:id="3" w:name="line1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Edimario Freitas Secretário de Mobilidade Urbana 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Extensão da linha do ônibus coletivo de São Sebastião até as Malvinas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hanging="0" w:left="4248" w:right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Edimario Freitas 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A distância de aproximadamente 400 metros da praça pode parecer pequena, mas é um desafio significativo para os moradores que precisam se deslocar a pé, especialmente se estiverem carregando sacolas pesadas. Considerando o grande número de moradores na Malvinas, venho solicitar a extensão da linha de ônibus coletivo para melhor atender a comunidade dessa localidade. Isso seria um grande benefício para os moradores, que poderiam se deslocar de forma mais segura e confortável.</w:t>
      </w:r>
    </w:p>
    <w:p>
      <w:pPr>
        <w:pStyle w:val="LO-Normal"/>
        <w:jc w:val="both"/>
        <w:rPr>
          <w:rFonts w:eastAsia="Arial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07</w:t>
      </w:r>
      <w:r>
        <w:rPr>
          <w:rFonts w:cs="Times New Roman"/>
          <w:i w:val="false"/>
          <w:iCs w:val="false"/>
          <w:sz w:val="24"/>
          <w:szCs w:val="24"/>
        </w:rPr>
        <w:t xml:space="preserve"> de  </w:t>
      </w:r>
      <w:r>
        <w:rPr>
          <w:rFonts w:cs="Times New Roman"/>
          <w:i w:val="false"/>
          <w:iCs w:val="false"/>
          <w:sz w:val="24"/>
          <w:szCs w:val="24"/>
        </w:rPr>
        <w:t>abril</w:t>
      </w:r>
      <w:r>
        <w:rPr>
          <w:rFonts w:cs="Times New Roman"/>
          <w:i w:val="false"/>
          <w:iCs w:val="false"/>
          <w:sz w:val="24"/>
          <w:szCs w:val="24"/>
        </w:rPr>
        <w:t xml:space="preserve"> de 2025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LibreOffice/24.2.7.2$Linux_X86_64 LibreOffice_project/420$Build-2</Application>
  <AppVersion>15.0000</AppVersion>
  <Pages>2</Pages>
  <Words>145</Words>
  <Characters>771</Characters>
  <CharactersWithSpaces>936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2024-04-08T11:09:40Z</cp:lastPrinted>
  <dcterms:modified xsi:type="dcterms:W3CDTF">2025-04-07T08:42:42Z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