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  <w:color w:val="000000"/>
        </w:rPr>
      </w:pP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:rsidR="00AB17AE" w:rsidRPr="00520580" w:rsidRDefault="00AB17AE" w:rsidP="00AB17AE">
      <w:pPr>
        <w:ind w:leftChars="1416" w:left="3400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520580">
        <w:rPr>
          <w:i/>
          <w:iCs/>
        </w:rPr>
        <w:t xml:space="preserve">Indico a Sua Excelência a Senhora Ana Sheila Lemos, Prefeita Municipal e ao </w:t>
      </w:r>
      <w:r>
        <w:rPr>
          <w:i/>
          <w:iCs/>
        </w:rPr>
        <w:t>Senhor</w:t>
      </w:r>
      <w:r w:rsidRPr="00520580">
        <w:rPr>
          <w:i/>
          <w:iCs/>
        </w:rPr>
        <w:t> Jackson Apolinário Yoshiura, secretário de Infraestrutura Urbana, realizar a operação tapa buraco</w:t>
      </w:r>
      <w:r>
        <w:rPr>
          <w:i/>
          <w:iCs/>
        </w:rPr>
        <w:t xml:space="preserve">s ao longo da </w:t>
      </w:r>
      <w:r>
        <w:rPr>
          <w:i/>
          <w:iCs/>
          <w:color w:val="1F1F1F"/>
          <w:shd w:val="clear" w:color="auto" w:fill="FFFFFF"/>
        </w:rPr>
        <w:t xml:space="preserve">Rua </w:t>
      </w:r>
      <w:r>
        <w:rPr>
          <w:i/>
          <w:iCs/>
          <w:color w:val="1F1F1F"/>
          <w:shd w:val="clear" w:color="auto" w:fill="FFFFFF"/>
        </w:rPr>
        <w:t>Frei Egídio</w:t>
      </w:r>
      <w:r>
        <w:rPr>
          <w:i/>
          <w:iCs/>
        </w:rPr>
        <w:t xml:space="preserve">, </w:t>
      </w:r>
      <w:r>
        <w:rPr>
          <w:i/>
          <w:iCs/>
        </w:rPr>
        <w:t>centro</w:t>
      </w:r>
      <w:r w:rsidRPr="00520580">
        <w:rPr>
          <w:i/>
          <w:iCs/>
        </w:rPr>
        <w:t>/ Vitória da Conquista.</w:t>
      </w:r>
    </w:p>
    <w:p w:rsidR="00AB17AE" w:rsidRPr="00570311" w:rsidRDefault="00AB17AE" w:rsidP="00AB17AE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:rsidR="00AB17AE" w:rsidRDefault="00AB17AE" w:rsidP="00AB17AE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:rsidR="00AB17AE" w:rsidRPr="00B8149D" w:rsidRDefault="00AB17AE" w:rsidP="00AB17AE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r>
        <w:t>Senhor</w:t>
      </w:r>
      <w:r w:rsidRPr="00520580">
        <w:t> Jackson Apolinário Yoshiura</w:t>
      </w:r>
    </w:p>
    <w:p w:rsidR="00AB17AE" w:rsidRPr="00B8149D" w:rsidRDefault="00AB17AE" w:rsidP="00AB17AE">
      <w:pPr>
        <w:widowControl w:val="0"/>
        <w:ind w:left="0" w:hanging="2"/>
        <w:rPr>
          <w:iCs/>
        </w:rPr>
      </w:pPr>
    </w:p>
    <w:p w:rsidR="00AB17AE" w:rsidRDefault="00AB17AE" w:rsidP="00AB17AE">
      <w:pPr>
        <w:widowControl w:val="0"/>
        <w:ind w:left="0" w:hanging="2"/>
      </w:pPr>
    </w:p>
    <w:p w:rsidR="00AB17AE" w:rsidRDefault="00AB17AE" w:rsidP="00AB17AE">
      <w:pPr>
        <w:ind w:left="0" w:hanging="2"/>
        <w:rPr>
          <w:b/>
        </w:rPr>
      </w:pPr>
    </w:p>
    <w:p w:rsidR="00AB17AE" w:rsidRDefault="00AB17AE" w:rsidP="00AB17AE">
      <w:pPr>
        <w:ind w:left="0" w:hanging="2"/>
        <w:rPr>
          <w:b/>
        </w:rPr>
      </w:pP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:rsidR="00AB17AE" w:rsidRDefault="00AB17AE" w:rsidP="00AB17AE">
      <w:pPr>
        <w:shd w:val="clear" w:color="auto" w:fill="FFFFFF"/>
        <w:spacing w:after="225"/>
        <w:ind w:left="0" w:hanging="2"/>
        <w:jc w:val="both"/>
      </w:pPr>
    </w:p>
    <w:p w:rsidR="00AB17AE" w:rsidRDefault="00AB17AE" w:rsidP="00AB17AE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:rsidR="00AB17AE" w:rsidRDefault="00AB17AE" w:rsidP="00AB17AE">
      <w:pPr>
        <w:pStyle w:val="LO-Normal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 da</w:t>
      </w:r>
      <w:r>
        <w:rPr>
          <w:color w:val="1F1F1F"/>
          <w:shd w:val="clear" w:color="auto" w:fill="FFFFFF"/>
        </w:rPr>
        <w:t xml:space="preserve"> Rua </w:t>
      </w:r>
      <w:r w:rsidR="009C2A81">
        <w:rPr>
          <w:color w:val="1F1F1F"/>
          <w:shd w:val="clear" w:color="auto" w:fill="FFFFFF"/>
        </w:rPr>
        <w:t>Frei Egídio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:rsidR="00AB17AE" w:rsidRDefault="00AB17AE" w:rsidP="00AB17AE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:rsidR="00AB17AE" w:rsidRDefault="00AB17AE" w:rsidP="00AB17AE">
      <w:pPr>
        <w:pStyle w:val="LO-Normal"/>
        <w:ind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:rsidR="00AB17AE" w:rsidRDefault="00AB17AE" w:rsidP="00AB17AE">
      <w:pPr>
        <w:ind w:left="0" w:hanging="2"/>
        <w:jc w:val="center"/>
      </w:pP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</w:t>
      </w:r>
      <w:r>
        <w:t>5/0</w:t>
      </w:r>
      <w:r>
        <w:t>5/</w:t>
      </w:r>
      <w:r>
        <w:t>2024</w:t>
      </w:r>
      <w:r>
        <w:rPr>
          <w:color w:val="000000"/>
        </w:rPr>
        <w:t>.</w:t>
      </w: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:rsidR="00AB17AE" w:rsidRDefault="00AB17AE" w:rsidP="00AB17A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:rsidR="00AB17AE" w:rsidRDefault="00AB17AE" w:rsidP="00AB17AE">
      <w:pPr>
        <w:ind w:left="0" w:hanging="2"/>
        <w:jc w:val="center"/>
        <w:rPr>
          <w:b/>
        </w:rPr>
      </w:pPr>
    </w:p>
    <w:p w:rsidR="00AB17AE" w:rsidRDefault="00AB17AE" w:rsidP="00AB17AE">
      <w:pPr>
        <w:ind w:left="0" w:hanging="2"/>
        <w:jc w:val="center"/>
        <w:rPr>
          <w:b/>
        </w:rPr>
      </w:pPr>
    </w:p>
    <w:p w:rsidR="00AB17AE" w:rsidRDefault="00AB17AE" w:rsidP="00AB17AE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3DCFFA44" wp14:editId="6EC0E89A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B17AE" w:rsidRDefault="00AB17AE" w:rsidP="00AB17AE">
      <w:pPr>
        <w:ind w:left="0" w:hanging="2"/>
        <w:jc w:val="center"/>
      </w:pPr>
      <w:r>
        <w:rPr>
          <w:b/>
        </w:rPr>
        <w:t>Edivaldo Ferreira Júnior</w:t>
      </w:r>
    </w:p>
    <w:p w:rsidR="00AB17AE" w:rsidRDefault="00AB17AE" w:rsidP="00AB17AE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:rsidR="00AB17AE" w:rsidRDefault="00AB17AE" w:rsidP="00AB17AE">
      <w:pPr>
        <w:ind w:left="0" w:hanging="2"/>
      </w:pPr>
    </w:p>
    <w:p w:rsidR="00AB17AE" w:rsidRDefault="00AB17AE" w:rsidP="00AB17AE">
      <w:pPr>
        <w:ind w:left="0" w:hanging="2"/>
      </w:pPr>
    </w:p>
    <w:p w:rsidR="00AB17AE" w:rsidRDefault="00AB17AE" w:rsidP="00AB17AE">
      <w:pPr>
        <w:ind w:left="0" w:hanging="2"/>
      </w:pPr>
    </w:p>
    <w:p w:rsidR="00AB17AE" w:rsidRDefault="00AB17AE" w:rsidP="00AB17AE">
      <w:pPr>
        <w:ind w:left="0" w:hanging="2"/>
      </w:pPr>
    </w:p>
    <w:p w:rsidR="00BE5931" w:rsidRDefault="00BE5931">
      <w:pPr>
        <w:ind w:left="0" w:hanging="2"/>
      </w:pPr>
    </w:p>
    <w:sectPr w:rsidR="00BE5931" w:rsidSect="0082453C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39BB5D6" wp14:editId="279BA23E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AE"/>
    <w:rsid w:val="002862FE"/>
    <w:rsid w:val="0082453C"/>
    <w:rsid w:val="00981E32"/>
    <w:rsid w:val="009C2A81"/>
    <w:rsid w:val="00AB17AE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41B7"/>
  <w15:chartTrackingRefBased/>
  <w15:docId w15:val="{42DA41E3-E2D0-4813-B212-18A9AE8B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7AE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B17AE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AB17A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2024-05-05T20:03:00Z</dcterms:created>
  <dcterms:modified xsi:type="dcterms:W3CDTF">2024-05-05T20:05:00Z</dcterms:modified>
</cp:coreProperties>
</file>