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52_3974661061"/>
      <w:bookmarkStart w:id="2" w:name="__DdeLink__47_1602618447"/>
      <w:bookmarkStart w:id="3" w:name="__DdeLink__41_2677074170"/>
      <w:bookmarkStart w:id="4" w:name="__DdeLink__47_2755522134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</w:t>
      </w:r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uma Operação Tapa Buracos </w:t>
      </w:r>
      <w:bookmarkEnd w:id="1"/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 xml:space="preserve">na 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Avenida Alírio Sales, trecho entre a Rua da Granja e Avenida Jorge Teixeira</w:t>
      </w:r>
      <w:bookmarkStart w:id="6" w:name="__DdeLink__171_1792618545"/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 xml:space="preserve">, Bairro </w:t>
      </w:r>
      <w:bookmarkEnd w:id="6"/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Candeias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.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 xml:space="preserve">A presente indicação visa atender as reivindicações dos moradores e transeuntes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 xml:space="preserve">da </w:t>
      </w:r>
      <w:r>
        <w:rPr>
          <w:rFonts w:eastAsia="NSimSun" w:cs="Times New Roman"/>
          <w:i w:val="false"/>
          <w:iCs w:val="false"/>
          <w:color w:val="000000"/>
          <w:kern w:val="0"/>
          <w:sz w:val="24"/>
          <w:szCs w:val="24"/>
          <w:highlight w:val="white"/>
          <w:shd w:fill="FFFFFF" w:val="clear"/>
          <w:lang w:val="pt-BR" w:eastAsia="en-US" w:bidi="ar-SA"/>
        </w:rPr>
        <w:t>Avenida Alírio Sales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 tome as medidas necessárias visando à melhoria e a qualidade de vida dos 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23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Outubro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LibreOffice/6.4.7.2$Windows_X86_64 LibreOffice_project/639b8ac485750d5696d7590a72ef1b496725cfb5</Application>
  <Pages>1</Pages>
  <Words>151</Words>
  <Characters>920</Characters>
  <CharactersWithSpaces>1096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2023-10-23T14:55:37Z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