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C3466" w:rsidRDefault="00F0162C">
      <w:pPr>
        <w:pStyle w:val="Cabealho"/>
        <w:snapToGrid w:val="0"/>
      </w:pPr>
      <w:proofErr w:type="spellStart"/>
      <w:r>
        <w:rPr>
          <w:rFonts w:ascii="Verdana" w:hAnsi="Verdana" w:cs="Verdana"/>
          <w:b/>
        </w:rPr>
        <w:t>Secretaria-Geral</w:t>
      </w:r>
      <w:proofErr w:type="spellEnd"/>
    </w:p>
    <w:p w:rsidR="00DC3466" w:rsidRDefault="00DC3466">
      <w:pPr>
        <w:pStyle w:val="Rodap"/>
        <w:jc w:val="center"/>
        <w:rPr>
          <w:b/>
        </w:rPr>
      </w:pPr>
    </w:p>
    <w:p w:rsidR="00DC3466" w:rsidRDefault="00F0162C">
      <w:pPr>
        <w:pStyle w:val="Rodap"/>
        <w:jc w:val="center"/>
      </w:pPr>
      <w:r>
        <w:rPr>
          <w:b/>
        </w:rPr>
        <w:t>INDICAÇÃO</w:t>
      </w:r>
    </w:p>
    <w:p w:rsidR="00DC3466" w:rsidRDefault="00DC3466">
      <w:pPr>
        <w:pStyle w:val="Rodap"/>
        <w:jc w:val="center"/>
      </w:pPr>
    </w:p>
    <w:p w:rsidR="00DC3466" w:rsidRPr="00242328" w:rsidRDefault="00DC3466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C3466" w:rsidRPr="005B7FA1" w:rsidRDefault="00F0162C" w:rsidP="005B7FA1">
      <w:pPr>
        <w:pStyle w:val="Textoprformatado"/>
        <w:spacing w:after="283"/>
        <w:ind w:left="3969"/>
        <w:jc w:val="both"/>
        <w:rPr>
          <w:rStyle w:val="Fontepargpadro17"/>
          <w:rFonts w:ascii="Times New Roman" w:hAnsi="Times New Roman" w:cs="Times New Roman"/>
          <w:color w:val="212529"/>
          <w:sz w:val="24"/>
          <w:szCs w:val="24"/>
        </w:rPr>
      </w:pPr>
      <w:bookmarkStart w:id="0" w:name="line1"/>
      <w:bookmarkEnd w:id="0"/>
      <w:r w:rsidRPr="00242328">
        <w:rPr>
          <w:rFonts w:ascii="Times New Roman" w:hAnsi="Times New Roman" w:cs="Times New Roman"/>
          <w:sz w:val="24"/>
          <w:szCs w:val="24"/>
        </w:rPr>
        <w:t>Indico a Sua Excelência a Senhora Ana Sheila Lemos, Prefeita Municipal, e a Sua Senhoria o Senhor</w:t>
      </w:r>
      <w:r w:rsidRPr="00242328">
        <w:rPr>
          <w:rStyle w:val="Fontepargpadro17"/>
          <w:rFonts w:ascii="Times New Roman" w:hAnsi="Times New Roman" w:cs="Times New Roman"/>
          <w:sz w:val="24"/>
          <w:szCs w:val="24"/>
        </w:rPr>
        <w:t xml:space="preserve"> Vinícius de Brito Rodrigues, Secretário Municipal de Saúde,</w:t>
      </w:r>
      <w:r w:rsidR="00010817" w:rsidRPr="00242328">
        <w:rPr>
          <w:rStyle w:val="Fontepargpadro17"/>
          <w:rFonts w:ascii="Times New Roman" w:hAnsi="Times New Roman" w:cs="Times New Roman"/>
          <w:sz w:val="24"/>
          <w:szCs w:val="24"/>
        </w:rPr>
        <w:t xml:space="preserve"> </w:t>
      </w:r>
      <w:r w:rsidRPr="00242328">
        <w:rPr>
          <w:rStyle w:val="Fontepargpadro17"/>
          <w:rFonts w:ascii="Times New Roman" w:hAnsi="Times New Roman" w:cs="Times New Roman"/>
          <w:sz w:val="24"/>
          <w:szCs w:val="24"/>
        </w:rPr>
        <w:t xml:space="preserve">para </w:t>
      </w:r>
      <w:r w:rsidR="00242328" w:rsidRPr="00242328">
        <w:rPr>
          <w:rFonts w:ascii="Times New Roman" w:hAnsi="Times New Roman" w:cs="Times New Roman"/>
          <w:color w:val="212529"/>
          <w:sz w:val="24"/>
          <w:szCs w:val="24"/>
        </w:rPr>
        <w:t xml:space="preserve">criar e </w:t>
      </w:r>
      <w:r w:rsidR="005B7FA1" w:rsidRPr="00242328">
        <w:rPr>
          <w:rFonts w:ascii="Times New Roman" w:hAnsi="Times New Roman" w:cs="Times New Roman"/>
          <w:color w:val="212529"/>
          <w:sz w:val="24"/>
          <w:szCs w:val="24"/>
        </w:rPr>
        <w:t xml:space="preserve">implantar </w:t>
      </w:r>
      <w:r w:rsidR="005B7FA1">
        <w:rPr>
          <w:rFonts w:ascii="Times New Roman" w:hAnsi="Times New Roman" w:cs="Times New Roman"/>
          <w:color w:val="212529"/>
          <w:sz w:val="24"/>
          <w:szCs w:val="24"/>
        </w:rPr>
        <w:t xml:space="preserve">a </w:t>
      </w:r>
      <w:r w:rsidR="005B7FA1" w:rsidRPr="005B7FA1">
        <w:rPr>
          <w:rFonts w:ascii="Times New Roman" w:hAnsi="Times New Roman" w:cs="Times New Roman"/>
          <w:color w:val="212529"/>
          <w:sz w:val="24"/>
          <w:szCs w:val="24"/>
        </w:rPr>
        <w:t xml:space="preserve">disponibilização e utilização de pulseira com </w:t>
      </w:r>
      <w:proofErr w:type="spellStart"/>
      <w:r w:rsidR="005B7FA1" w:rsidRPr="005B7FA1">
        <w:rPr>
          <w:rFonts w:ascii="Times New Roman" w:hAnsi="Times New Roman" w:cs="Times New Roman"/>
          <w:color w:val="212529"/>
          <w:sz w:val="24"/>
          <w:szCs w:val="24"/>
        </w:rPr>
        <w:t>QRCode</w:t>
      </w:r>
      <w:proofErr w:type="spellEnd"/>
      <w:r w:rsidR="005B7FA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5B7FA1" w:rsidRPr="005B7FA1">
        <w:rPr>
          <w:rFonts w:ascii="Times New Roman" w:hAnsi="Times New Roman" w:cs="Times New Roman"/>
          <w:color w:val="212529"/>
          <w:sz w:val="24"/>
          <w:szCs w:val="24"/>
        </w:rPr>
        <w:t>para identificação e segurança de idosos e portadores de patologias</w:t>
      </w:r>
      <w:r w:rsidR="005B7FA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5B7FA1" w:rsidRPr="005B7FA1">
        <w:rPr>
          <w:rFonts w:ascii="Times New Roman" w:hAnsi="Times New Roman" w:cs="Times New Roman"/>
          <w:color w:val="212529"/>
          <w:sz w:val="24"/>
          <w:szCs w:val="24"/>
        </w:rPr>
        <w:t>mentais ou outras doenças que a Secretaria de Saúde do Município de determinar e dá outras providências.</w:t>
      </w:r>
    </w:p>
    <w:p w:rsidR="007A6A1F" w:rsidRDefault="007A6A1F" w:rsidP="007A6A1F">
      <w:pPr>
        <w:pStyle w:val="Textoprformatado"/>
        <w:spacing w:after="283"/>
        <w:jc w:val="both"/>
      </w:pPr>
    </w:p>
    <w:p w:rsidR="00DC3466" w:rsidRDefault="00F0162C">
      <w:r>
        <w:t>A Sua Excelência a Senhora Ana Sheila Lemos</w:t>
      </w:r>
    </w:p>
    <w:p w:rsidR="00DC3466" w:rsidRDefault="00F0162C">
      <w:r>
        <w:t>Sua Senhoria o Senhor Vinícius de Brito Rodrigues,</w:t>
      </w:r>
    </w:p>
    <w:p w:rsidR="00DC3466" w:rsidRDefault="00DC34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  <w:b/>
        </w:rPr>
      </w:pPr>
    </w:p>
    <w:p w:rsidR="00DC3466" w:rsidRDefault="00DC3466">
      <w:pPr>
        <w:rPr>
          <w:rFonts w:eastAsia="Arial"/>
          <w:b/>
        </w:rPr>
      </w:pPr>
    </w:p>
    <w:p w:rsidR="00DC3466" w:rsidRDefault="00F0162C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C3466" w:rsidRDefault="00DC3466">
      <w:pPr>
        <w:pStyle w:val="Rodap"/>
        <w:tabs>
          <w:tab w:val="clear" w:pos="4252"/>
          <w:tab w:val="clear" w:pos="8504"/>
        </w:tabs>
        <w:jc w:val="center"/>
        <w:rPr>
          <w:b/>
        </w:rPr>
      </w:pPr>
    </w:p>
    <w:p w:rsidR="005B7FA1" w:rsidRPr="005B7FA1" w:rsidRDefault="00F0162C" w:rsidP="005B7FA1">
      <w:pPr>
        <w:pStyle w:val="Textoprformatado"/>
        <w:spacing w:after="28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 objetivo da presente proposição </w:t>
      </w:r>
      <w:r w:rsidR="005B7FA1">
        <w:rPr>
          <w:rFonts w:ascii="Times New Roman" w:eastAsia="Arial" w:hAnsi="Times New Roman" w:cs="Times New Roman"/>
          <w:sz w:val="24"/>
          <w:szCs w:val="24"/>
        </w:rPr>
        <w:t xml:space="preserve">é </w:t>
      </w:r>
      <w:r w:rsidR="005B7FA1" w:rsidRPr="005B7FA1">
        <w:rPr>
          <w:rFonts w:ascii="Times New Roman" w:eastAsia="Arial" w:hAnsi="Times New Roman" w:cs="Times New Roman"/>
          <w:sz w:val="24"/>
          <w:szCs w:val="24"/>
        </w:rPr>
        <w:t>presente propo</w:t>
      </w:r>
      <w:r w:rsidR="005B7FA1">
        <w:rPr>
          <w:rFonts w:ascii="Times New Roman" w:eastAsia="Arial" w:hAnsi="Times New Roman" w:cs="Times New Roman"/>
          <w:sz w:val="24"/>
          <w:szCs w:val="24"/>
        </w:rPr>
        <w:t xml:space="preserve">r, </w:t>
      </w:r>
      <w:r w:rsidR="005B7FA1" w:rsidRPr="005B7FA1">
        <w:rPr>
          <w:rFonts w:ascii="Times New Roman" w:eastAsia="Arial" w:hAnsi="Times New Roman" w:cs="Times New Roman"/>
          <w:sz w:val="24"/>
          <w:szCs w:val="24"/>
        </w:rPr>
        <w:t>vis</w:t>
      </w:r>
      <w:r w:rsidR="005B7FA1">
        <w:rPr>
          <w:rFonts w:ascii="Times New Roman" w:eastAsia="Arial" w:hAnsi="Times New Roman" w:cs="Times New Roman"/>
          <w:sz w:val="24"/>
          <w:szCs w:val="24"/>
        </w:rPr>
        <w:t>u</w:t>
      </w:r>
      <w:r w:rsidR="005B7FA1" w:rsidRPr="005B7FA1">
        <w:rPr>
          <w:rFonts w:ascii="Times New Roman" w:eastAsia="Arial" w:hAnsi="Times New Roman" w:cs="Times New Roman"/>
          <w:sz w:val="24"/>
          <w:szCs w:val="24"/>
        </w:rPr>
        <w:t>a</w:t>
      </w:r>
      <w:r w:rsidR="005B7FA1">
        <w:rPr>
          <w:rFonts w:ascii="Times New Roman" w:eastAsia="Arial" w:hAnsi="Times New Roman" w:cs="Times New Roman"/>
          <w:sz w:val="24"/>
          <w:szCs w:val="24"/>
        </w:rPr>
        <w:t>lizar</w:t>
      </w:r>
      <w:r w:rsidR="005B7FA1" w:rsidRPr="005B7FA1">
        <w:rPr>
          <w:rFonts w:ascii="Times New Roman" w:eastAsia="Arial" w:hAnsi="Times New Roman" w:cs="Times New Roman"/>
          <w:sz w:val="24"/>
          <w:szCs w:val="24"/>
        </w:rPr>
        <w:t xml:space="preserve"> a segurança e a identificação dos idosos e das</w:t>
      </w:r>
      <w:r w:rsidR="005B7F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7FA1" w:rsidRPr="005B7FA1">
        <w:rPr>
          <w:rFonts w:ascii="Times New Roman" w:eastAsia="Arial" w:hAnsi="Times New Roman" w:cs="Times New Roman"/>
          <w:sz w:val="24"/>
          <w:szCs w:val="24"/>
        </w:rPr>
        <w:t>pessoas portadoras de doenças mentais no desempenho de suas atividades</w:t>
      </w:r>
      <w:r w:rsidR="005B7F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7FA1" w:rsidRPr="005B7FA1">
        <w:rPr>
          <w:rFonts w:ascii="Times New Roman" w:eastAsia="Arial" w:hAnsi="Times New Roman" w:cs="Times New Roman"/>
          <w:sz w:val="24"/>
          <w:szCs w:val="24"/>
        </w:rPr>
        <w:t>cotidianas.</w:t>
      </w:r>
    </w:p>
    <w:p w:rsidR="005B7FA1" w:rsidRDefault="005B7FA1" w:rsidP="005B7FA1">
      <w:pPr>
        <w:pStyle w:val="Textoprformatado"/>
        <w:spacing w:after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7FA1">
        <w:rPr>
          <w:rFonts w:ascii="Times New Roman" w:eastAsia="Arial" w:hAnsi="Times New Roman" w:cs="Times New Roman"/>
          <w:sz w:val="24"/>
          <w:szCs w:val="24"/>
        </w:rPr>
        <w:t xml:space="preserve"> Segundo pesquisas realizadas pela </w:t>
      </w:r>
      <w:proofErr w:type="spellStart"/>
      <w:r w:rsidRPr="005B7FA1">
        <w:rPr>
          <w:rFonts w:ascii="Times New Roman" w:eastAsia="Arial" w:hAnsi="Times New Roman" w:cs="Times New Roman"/>
          <w:sz w:val="24"/>
          <w:szCs w:val="24"/>
        </w:rPr>
        <w:t>Alzheimer’s</w:t>
      </w:r>
      <w:proofErr w:type="spellEnd"/>
      <w:r w:rsidRPr="005B7FA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B7FA1">
        <w:rPr>
          <w:rFonts w:ascii="Times New Roman" w:eastAsia="Arial" w:hAnsi="Times New Roman" w:cs="Times New Roman"/>
          <w:sz w:val="24"/>
          <w:szCs w:val="24"/>
        </w:rPr>
        <w:t>Disease</w:t>
      </w:r>
      <w:proofErr w:type="spellEnd"/>
      <w:r w:rsidRPr="005B7FA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B7FA1">
        <w:rPr>
          <w:rFonts w:ascii="Times New Roman" w:eastAsia="Arial" w:hAnsi="Times New Roman" w:cs="Times New Roman"/>
          <w:sz w:val="24"/>
          <w:szCs w:val="24"/>
        </w:rPr>
        <w:t>International</w:t>
      </w:r>
      <w:proofErr w:type="spellEnd"/>
      <w:r w:rsidRPr="005B7FA1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estima-se que, em pouco menos de 40 anos, o mundo terá três vezes mais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pessoas com doenças causadoras de demência. No mesmo passo, 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Organização Mundial da Saúde (OMS) afirma que a população mundial com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mais de 60 anos será de 2 bilhões até 2050.</w:t>
      </w:r>
    </w:p>
    <w:p w:rsidR="005B7FA1" w:rsidRDefault="005B7FA1" w:rsidP="005B7FA1">
      <w:pPr>
        <w:pStyle w:val="Textoprformatado"/>
        <w:spacing w:after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7FA1">
        <w:rPr>
          <w:rFonts w:ascii="Times New Roman" w:eastAsia="Arial" w:hAnsi="Times New Roman" w:cs="Times New Roman"/>
          <w:sz w:val="24"/>
          <w:szCs w:val="24"/>
        </w:rPr>
        <w:t>Desta forma, é de grande relevância que se tome medidas a fim de se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 xml:space="preserve">proporcionar segurança e bem-estar a esta parcela da </w:t>
      </w:r>
      <w:proofErr w:type="spellStart"/>
      <w:proofErr w:type="gramStart"/>
      <w:r w:rsidRPr="005B7FA1">
        <w:rPr>
          <w:rFonts w:ascii="Times New Roman" w:eastAsia="Arial" w:hAnsi="Times New Roman" w:cs="Times New Roman"/>
          <w:sz w:val="24"/>
          <w:szCs w:val="24"/>
        </w:rPr>
        <w:t>população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5B7FA1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proofErr w:type="gramEnd"/>
      <w:r w:rsidRPr="005B7FA1">
        <w:rPr>
          <w:rFonts w:ascii="Times New Roman" w:eastAsia="Arial" w:hAnsi="Times New Roman" w:cs="Times New Roman"/>
          <w:sz w:val="24"/>
          <w:szCs w:val="24"/>
        </w:rPr>
        <w:t xml:space="preserve"> pulseira com </w:t>
      </w:r>
      <w:proofErr w:type="spellStart"/>
      <w:r w:rsidRPr="005B7FA1">
        <w:rPr>
          <w:rFonts w:ascii="Times New Roman" w:eastAsia="Arial" w:hAnsi="Times New Roman" w:cs="Times New Roman"/>
          <w:sz w:val="24"/>
          <w:szCs w:val="24"/>
        </w:rPr>
        <w:t>QRCode</w:t>
      </w:r>
      <w:proofErr w:type="spellEnd"/>
      <w:r w:rsidRPr="005B7FA1">
        <w:rPr>
          <w:rFonts w:ascii="Times New Roman" w:eastAsia="Arial" w:hAnsi="Times New Roman" w:cs="Times New Roman"/>
          <w:sz w:val="24"/>
          <w:szCs w:val="24"/>
        </w:rPr>
        <w:t xml:space="preserve"> é indicada para o uso de idoso e portadores 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patologias mentais, podendo a Secretária da Saúde inserir neste rol sugestivo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outras doenças que entender ser pertinente, podendo a pulseira também ser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requisitada pelo próprio enfermo, pela família ou mesmo indicada pelo médico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que diagnosticou o paciente.</w:t>
      </w:r>
    </w:p>
    <w:p w:rsidR="005B7FA1" w:rsidRPr="005B7FA1" w:rsidRDefault="005B7FA1" w:rsidP="005B7FA1">
      <w:pPr>
        <w:pStyle w:val="Textoprformatado"/>
        <w:spacing w:after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7FA1">
        <w:rPr>
          <w:rFonts w:ascii="Times New Roman" w:eastAsia="Arial" w:hAnsi="Times New Roman" w:cs="Times New Roman"/>
          <w:sz w:val="24"/>
          <w:szCs w:val="24"/>
        </w:rPr>
        <w:t xml:space="preserve">No </w:t>
      </w:r>
      <w:proofErr w:type="spellStart"/>
      <w:r w:rsidRPr="005B7FA1">
        <w:rPr>
          <w:rFonts w:ascii="Times New Roman" w:eastAsia="Arial" w:hAnsi="Times New Roman" w:cs="Times New Roman"/>
          <w:sz w:val="24"/>
          <w:szCs w:val="24"/>
        </w:rPr>
        <w:t>QRCode</w:t>
      </w:r>
      <w:proofErr w:type="spellEnd"/>
      <w:r w:rsidRPr="005B7FA1">
        <w:rPr>
          <w:rFonts w:ascii="Times New Roman" w:eastAsia="Arial" w:hAnsi="Times New Roman" w:cs="Times New Roman"/>
          <w:sz w:val="24"/>
          <w:szCs w:val="24"/>
        </w:rPr>
        <w:t xml:space="preserve"> será inserido informações básicas do paciente como: nome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completo, alergias, tipo sanguíneo, medicamentos utilizados, ficha médica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recente, telefone do responsável e outras informações que a Secretaria 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Saúde entender necessária para a realização de um eventual atendimento 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urgência/emergência.</w:t>
      </w:r>
    </w:p>
    <w:p w:rsidR="00DC3466" w:rsidRPr="005B7FA1" w:rsidRDefault="005B7FA1" w:rsidP="005B7FA1">
      <w:pPr>
        <w:pStyle w:val="Textoprformatado"/>
        <w:spacing w:after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7FA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Por fim, cabe salientar que a Constituição Federal preconiza que é dever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comum da União, dos Estados, do Distrito Federal e dos Municípios “cuidar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da saúde e assistência pública, da proteção e garantia das pessoas portadoras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7FA1">
        <w:rPr>
          <w:rFonts w:ascii="Times New Roman" w:eastAsia="Arial" w:hAnsi="Times New Roman" w:cs="Times New Roman"/>
          <w:sz w:val="24"/>
          <w:szCs w:val="24"/>
        </w:rPr>
        <w:t>de deficiência;</w:t>
      </w:r>
    </w:p>
    <w:p w:rsidR="00DC3466" w:rsidRDefault="00DC3466" w:rsidP="00010817">
      <w:pPr>
        <w:pStyle w:val="LO-Normal"/>
        <w:spacing w:line="360" w:lineRule="auto"/>
        <w:ind w:left="2694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C3466" w:rsidRDefault="00010817" w:rsidP="00010817">
      <w:pPr>
        <w:pStyle w:val="Rodap"/>
        <w:tabs>
          <w:tab w:val="clear" w:pos="4252"/>
          <w:tab w:val="clear" w:pos="8504"/>
        </w:tabs>
        <w:ind w:left="2694"/>
        <w:jc w:val="right"/>
      </w:pPr>
      <w:r>
        <w:t xml:space="preserve">  Plenário Carmem Lúcia </w:t>
      </w:r>
      <w:r w:rsidR="005B7FA1">
        <w:t>02</w:t>
      </w:r>
      <w:r w:rsidR="007A6A1F">
        <w:t xml:space="preserve"> de </w:t>
      </w:r>
      <w:r w:rsidR="005B7FA1">
        <w:t>junho</w:t>
      </w:r>
      <w:r>
        <w:t xml:space="preserve"> </w:t>
      </w:r>
      <w:r w:rsidR="00F0162C">
        <w:t>de 2023</w:t>
      </w:r>
    </w:p>
    <w:p w:rsidR="0004082B" w:rsidRDefault="00D4694D">
      <w:pPr>
        <w:pStyle w:val="Rodap"/>
        <w:tabs>
          <w:tab w:val="center" w:pos="4419"/>
          <w:tab w:val="right" w:pos="8838"/>
        </w:tabs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414655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9" r="-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6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0FC" w:rsidRDefault="005C70FC">
      <w:r>
        <w:separator/>
      </w:r>
    </w:p>
  </w:endnote>
  <w:endnote w:type="continuationSeparator" w:id="0">
    <w:p w:rsidR="005C70FC" w:rsidRDefault="005C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charset w:val="01"/>
    <w:family w:val="auto"/>
    <w:pitch w:val="variable"/>
  </w:font>
  <w:font w:name="FreeSans">
    <w:altName w:val="Cambria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00"/>
    <w:family w:val="auto"/>
    <w:pitch w:val="variable"/>
  </w:font>
  <w:font w:name="Tibetan Machine Uni">
    <w:altName w:val="Calibri"/>
    <w:charset w:val="01"/>
    <w:family w:val="auto"/>
    <w:pitch w:val="variable"/>
  </w:font>
  <w:font w:name="Noto Sans CJK SC Regular">
    <w:charset w:val="0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>
    <w:pPr>
      <w:jc w:val="center"/>
      <w:rPr>
        <w:rFonts w:ascii="Arial" w:hAnsi="Arial" w:cs="Arial"/>
        <w:sz w:val="20"/>
        <w:szCs w:val="20"/>
        <w:lang w:eastAsia="pt-BR"/>
      </w:rPr>
    </w:pPr>
  </w:p>
  <w:p w:rsidR="00DC3466" w:rsidRDefault="00D4694D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8380" cy="476250"/>
          <wp:effectExtent l="19050" t="19050" r="762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466" w:rsidRDefault="00F0162C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C3466" w:rsidRDefault="00DC346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0FC" w:rsidRDefault="005C70FC">
      <w:r>
        <w:separator/>
      </w:r>
    </w:p>
  </w:footnote>
  <w:footnote w:type="continuationSeparator" w:id="0">
    <w:p w:rsidR="005C70FC" w:rsidRDefault="005C7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4694D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-259715</wp:posOffset>
          </wp:positionV>
          <wp:extent cx="6835140" cy="1583055"/>
          <wp:effectExtent l="0" t="0" r="0" b="0"/>
          <wp:wrapSquare wrapText="largest"/>
          <wp:docPr id="6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5" r="-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583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3701112">
    <w:abstractNumId w:val="0"/>
  </w:num>
  <w:num w:numId="2" w16cid:durableId="51315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17"/>
    <w:rsid w:val="00010817"/>
    <w:rsid w:val="0004082B"/>
    <w:rsid w:val="00106CA4"/>
    <w:rsid w:val="001172C1"/>
    <w:rsid w:val="001919C9"/>
    <w:rsid w:val="00242328"/>
    <w:rsid w:val="002E53AB"/>
    <w:rsid w:val="005B7FA1"/>
    <w:rsid w:val="005C70FC"/>
    <w:rsid w:val="007A6A1F"/>
    <w:rsid w:val="007C05C7"/>
    <w:rsid w:val="007E5D50"/>
    <w:rsid w:val="00996803"/>
    <w:rsid w:val="00A06806"/>
    <w:rsid w:val="00D4694D"/>
    <w:rsid w:val="00DC3466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412861"/>
  <w15:chartTrackingRefBased/>
  <w15:docId w15:val="{4A17D908-42A9-9E45-83A3-8DC69FC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2"/>
      <w:sz w:val="32"/>
    </w:rPr>
  </w:style>
  <w:style w:type="paragraph" w:styleId="Ttulo2">
    <w:name w:val="heading 2"/>
    <w:basedOn w:val="Ttulo13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9">
    <w:name w:val="Fonte parág. padrão19"/>
  </w:style>
  <w:style w:type="character" w:customStyle="1" w:styleId="Fontepargpadro18">
    <w:name w:val="Fonte parág. padrão1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7">
    <w:name w:val="Fonte parág. padrão1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</w:rPr>
  </w:style>
  <w:style w:type="paragraph" w:customStyle="1" w:styleId="Index">
    <w:name w:val="Index"/>
    <w:basedOn w:val="Normal"/>
    <w:pPr>
      <w:suppressLineNumbers/>
    </w:pPr>
    <w:rPr>
      <w:rFonts w:cs="Tibetan Machine Uni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4">
    <w:name w:val="Título14"/>
    <w:basedOn w:val="Ttulo13"/>
    <w:next w:val="Corpodetexto"/>
    <w:pPr>
      <w:jc w:val="center"/>
    </w:pPr>
    <w:rPr>
      <w:b/>
      <w:bCs/>
      <w:sz w:val="56"/>
      <w:szCs w:val="56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6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cp:lastModifiedBy>Usuario</cp:lastModifiedBy>
  <cp:revision>2</cp:revision>
  <cp:lastPrinted>2015-01-22T20:01:00Z</cp:lastPrinted>
  <dcterms:created xsi:type="dcterms:W3CDTF">2023-06-02T13:37:00Z</dcterms:created>
  <dcterms:modified xsi:type="dcterms:W3CDTF">2023-06-02T13:37:00Z</dcterms:modified>
</cp:coreProperties>
</file>