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283771" w:rsidRDefault="00784B55" w:rsidP="00283771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6713B">
        <w:t xml:space="preserve">o </w:t>
      </w:r>
      <w:r w:rsidR="00E6713B" w:rsidRPr="00E6713B">
        <w:t xml:space="preserve">patrolamento e </w:t>
      </w:r>
      <w:proofErr w:type="spellStart"/>
      <w:r w:rsidR="00E6713B" w:rsidRPr="00E6713B">
        <w:t>Cascalhamento</w:t>
      </w:r>
      <w:proofErr w:type="spellEnd"/>
      <w:r w:rsidR="00E6713B">
        <w:t xml:space="preserve"> </w:t>
      </w:r>
      <w:r w:rsidR="00283771">
        <w:t>na Cidade Serrana</w:t>
      </w:r>
    </w:p>
    <w:p w:rsidR="00283771" w:rsidRPr="00283771" w:rsidRDefault="00283771" w:rsidP="00283771">
      <w:pPr>
        <w:spacing w:line="360" w:lineRule="auto"/>
        <w:ind w:left="4479"/>
        <w:jc w:val="both"/>
      </w:pP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83771">
        <w:rPr>
          <w:rFonts w:ascii="Times New Roman" w:hAnsi="Times New Roman" w:cs="Times New Roman"/>
        </w:rPr>
        <w:t>2</w:t>
      </w:r>
      <w:r w:rsidR="00014FFF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C47" w:rsidRDefault="009D6C47">
      <w:r>
        <w:separator/>
      </w:r>
    </w:p>
  </w:endnote>
  <w:endnote w:type="continuationSeparator" w:id="0">
    <w:p w:rsidR="009D6C47" w:rsidRDefault="009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C47" w:rsidRDefault="009D6C47">
      <w:r>
        <w:separator/>
      </w:r>
    </w:p>
  </w:footnote>
  <w:footnote w:type="continuationSeparator" w:id="0">
    <w:p w:rsidR="009D6C47" w:rsidRDefault="009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283771"/>
    <w:rsid w:val="00381D88"/>
    <w:rsid w:val="00705406"/>
    <w:rsid w:val="00784B55"/>
    <w:rsid w:val="00923E43"/>
    <w:rsid w:val="009425D1"/>
    <w:rsid w:val="009D6C47"/>
    <w:rsid w:val="00A80082"/>
    <w:rsid w:val="00A836FA"/>
    <w:rsid w:val="00AA182C"/>
    <w:rsid w:val="00B00A49"/>
    <w:rsid w:val="00C1022D"/>
    <w:rsid w:val="00D23ED9"/>
    <w:rsid w:val="00D42845"/>
    <w:rsid w:val="00E6713B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BEBA33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2023-05-22T18:20:00Z</dcterms:created>
  <dcterms:modified xsi:type="dcterms:W3CDTF">2023-05-22T18:20:00Z</dcterms:modified>
</cp:coreProperties>
</file>