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381D88" w:rsidRDefault="00784B55" w:rsidP="00014FFF">
      <w:pPr>
        <w:spacing w:line="360" w:lineRule="auto"/>
        <w:ind w:left="447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014FFF">
        <w:t xml:space="preserve">O </w:t>
      </w:r>
      <w:r w:rsidR="00014FFF" w:rsidRPr="00014FFF">
        <w:t xml:space="preserve">Patrolamento </w:t>
      </w:r>
      <w:r w:rsidR="00014FFF">
        <w:t xml:space="preserve">da </w:t>
      </w:r>
      <w:r w:rsidR="00014FFF" w:rsidRPr="00014FFF">
        <w:t xml:space="preserve">Estrada da </w:t>
      </w:r>
      <w:proofErr w:type="spellStart"/>
      <w:r w:rsidR="00014FFF" w:rsidRPr="00014FFF">
        <w:t>Cabiceira</w:t>
      </w:r>
      <w:proofErr w:type="spellEnd"/>
      <w:r w:rsidR="00014FFF" w:rsidRPr="00014FFF">
        <w:t>, José Gonçalves</w:t>
      </w:r>
    </w:p>
    <w:p w:rsidR="00014FFF" w:rsidRDefault="00014FFF" w:rsidP="00014FFF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14FFF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A49" w:rsidRDefault="00B00A49">
      <w:r>
        <w:separator/>
      </w:r>
    </w:p>
  </w:endnote>
  <w:endnote w:type="continuationSeparator" w:id="0">
    <w:p w:rsidR="00B00A49" w:rsidRDefault="00B0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A49" w:rsidRDefault="00B00A49">
      <w:r>
        <w:separator/>
      </w:r>
    </w:p>
  </w:footnote>
  <w:footnote w:type="continuationSeparator" w:id="0">
    <w:p w:rsidR="00B00A49" w:rsidRDefault="00B0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14FFF"/>
    <w:rsid w:val="0004219A"/>
    <w:rsid w:val="00183429"/>
    <w:rsid w:val="0019727E"/>
    <w:rsid w:val="001B7B3A"/>
    <w:rsid w:val="001D561A"/>
    <w:rsid w:val="0020736F"/>
    <w:rsid w:val="00264818"/>
    <w:rsid w:val="00381D88"/>
    <w:rsid w:val="00784B55"/>
    <w:rsid w:val="00923E43"/>
    <w:rsid w:val="00A80082"/>
    <w:rsid w:val="00AA182C"/>
    <w:rsid w:val="00B00A49"/>
    <w:rsid w:val="00D23ED9"/>
    <w:rsid w:val="00D42845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58B5A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2023-05-12T14:17:00Z</dcterms:created>
  <dcterms:modified xsi:type="dcterms:W3CDTF">2023-05-12T14:17:00Z</dcterms:modified>
</cp:coreProperties>
</file>