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F0162C">
      <w:pPr>
        <w:pStyle w:val="Cabealho"/>
        <w:snapToGrid w:val="0"/>
      </w:pPr>
      <w:proofErr w:type="spellStart"/>
      <w:r>
        <w:rPr>
          <w:rFonts w:ascii="Verdana" w:hAnsi="Verdana" w:cs="Verdana"/>
          <w:b/>
        </w:rPr>
        <w:t>Secretaria-Geral</w:t>
      </w:r>
      <w:proofErr w:type="spellEnd"/>
    </w:p>
    <w:p w:rsidR="00000000" w:rsidRDefault="00F0162C">
      <w:pPr>
        <w:pStyle w:val="Rodap"/>
        <w:jc w:val="center"/>
        <w:rPr>
          <w:b/>
        </w:rPr>
      </w:pPr>
    </w:p>
    <w:p w:rsidR="00000000" w:rsidRDefault="00F0162C">
      <w:pPr>
        <w:pStyle w:val="Rodap"/>
        <w:jc w:val="center"/>
      </w:pPr>
      <w:r>
        <w:rPr>
          <w:b/>
        </w:rPr>
        <w:t>INDICAÇÃO</w:t>
      </w:r>
    </w:p>
    <w:p w:rsidR="00000000" w:rsidRDefault="00F0162C">
      <w:pPr>
        <w:pStyle w:val="Rodap"/>
        <w:jc w:val="center"/>
      </w:pPr>
    </w:p>
    <w:p w:rsidR="00000000" w:rsidRDefault="00F0162C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000000" w:rsidRDefault="00F0162C">
      <w:pPr>
        <w:pStyle w:val="Textoprformatado"/>
        <w:spacing w:after="283"/>
        <w:ind w:left="3969"/>
        <w:jc w:val="both"/>
      </w:pPr>
      <w:bookmarkStart w:id="0" w:name="line1"/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Indico a Sua Excelência a Senhora Ana Sheila Lemos, Prefeita Municipal, e a Sua Senhoria o Senhor</w:t>
      </w:r>
      <w:r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 Vinícius de Brito Rodrigues, Secretário Municipal de Saúde,</w:t>
      </w:r>
      <w:r w:rsidR="00010817"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para que </w:t>
      </w:r>
      <w:r w:rsidR="00996803"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>reforme a</w:t>
      </w:r>
      <w:r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 unidade de atendimento de saúde </w:t>
      </w:r>
      <w:r w:rsidR="007E5D50"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>n</w:t>
      </w:r>
      <w:r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o </w:t>
      </w:r>
      <w:r w:rsidR="007C05C7" w:rsidRPr="007C05C7"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Povoado de </w:t>
      </w:r>
      <w:r w:rsidR="007E5D50"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Itaipu </w:t>
      </w:r>
    </w:p>
    <w:p w:rsidR="00000000" w:rsidRDefault="00F0162C">
      <w:r>
        <w:t>A Sua Excelência a Senhora Ana Sheila Lemos</w:t>
      </w:r>
    </w:p>
    <w:p w:rsidR="00000000" w:rsidRDefault="00F0162C">
      <w:r>
        <w:t>Sua Senhoria o Senhor Vinícius de Brito Rodrigues,</w:t>
      </w:r>
    </w:p>
    <w:p w:rsidR="00000000" w:rsidRDefault="00F0162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  <w:b/>
        </w:rPr>
      </w:pPr>
    </w:p>
    <w:p w:rsidR="00000000" w:rsidRDefault="00F0162C">
      <w:pPr>
        <w:rPr>
          <w:rFonts w:eastAsia="Arial"/>
          <w:b/>
        </w:rPr>
      </w:pPr>
    </w:p>
    <w:p w:rsidR="00000000" w:rsidRDefault="00F0162C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000000" w:rsidRDefault="00F0162C">
      <w:pPr>
        <w:pStyle w:val="Rodap"/>
        <w:tabs>
          <w:tab w:val="clear" w:pos="4252"/>
          <w:tab w:val="clear" w:pos="8504"/>
        </w:tabs>
        <w:jc w:val="center"/>
        <w:rPr>
          <w:b/>
        </w:rPr>
      </w:pPr>
    </w:p>
    <w:p w:rsidR="00010817" w:rsidRPr="00010817" w:rsidRDefault="00F0162C" w:rsidP="00010817">
      <w:pPr>
        <w:pStyle w:val="Textoprformatado"/>
        <w:spacing w:after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O objetivo da presente proposição é levar ao ex</w:t>
      </w:r>
      <w:r>
        <w:rPr>
          <w:rFonts w:ascii="Times New Roman" w:eastAsia="Arial" w:hAnsi="Times New Roman" w:cs="Times New Roman"/>
          <w:sz w:val="24"/>
          <w:szCs w:val="24"/>
        </w:rPr>
        <w:t xml:space="preserve">ecutivo a necessidade de uma unidade para o atendimento de saúde digna no Povoado </w:t>
      </w:r>
      <w:r w:rsidR="007C05C7"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de </w:t>
      </w:r>
      <w:r w:rsidR="007E5D50"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>Itaipu</w:t>
      </w:r>
    </w:p>
    <w:p w:rsidR="00000000" w:rsidRDefault="00F0162C" w:rsidP="00010817">
      <w:pPr>
        <w:jc w:val="both"/>
      </w:pPr>
    </w:p>
    <w:p w:rsidR="00000000" w:rsidRDefault="00F0162C">
      <w:pPr>
        <w:jc w:val="both"/>
        <w:rPr>
          <w:rFonts w:eastAsia="Arial"/>
          <w:color w:val="000000"/>
          <w:sz w:val="26"/>
          <w:szCs w:val="26"/>
        </w:rPr>
      </w:pPr>
    </w:p>
    <w:p w:rsidR="00000000" w:rsidRDefault="00F0162C" w:rsidP="00010817">
      <w:pPr>
        <w:pStyle w:val="LO-Normal"/>
        <w:spacing w:line="360" w:lineRule="auto"/>
        <w:ind w:left="2694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000000" w:rsidRDefault="00010817" w:rsidP="00010817">
      <w:pPr>
        <w:pStyle w:val="Rodap"/>
        <w:tabs>
          <w:tab w:val="clear" w:pos="4252"/>
          <w:tab w:val="clear" w:pos="8504"/>
        </w:tabs>
        <w:ind w:left="2694"/>
        <w:jc w:val="right"/>
      </w:pPr>
      <w:r>
        <w:t xml:space="preserve">  </w:t>
      </w:r>
      <w:proofErr w:type="spellStart"/>
      <w:r>
        <w:t>PlPlenário</w:t>
      </w:r>
      <w:proofErr w:type="spellEnd"/>
      <w:r>
        <w:t xml:space="preserve"> Carmem Lúcia 10 de abril </w:t>
      </w:r>
      <w:r w:rsidR="00F0162C">
        <w:t>de 2023</w:t>
      </w:r>
    </w:p>
    <w:p w:rsidR="0004082B" w:rsidRDefault="00D4694D">
      <w:pPr>
        <w:pStyle w:val="Rodap"/>
        <w:tabs>
          <w:tab w:val="center" w:pos="4419"/>
          <w:tab w:val="right" w:pos="8838"/>
        </w:tabs>
        <w:jc w:val="both"/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414655</wp:posOffset>
            </wp:positionV>
            <wp:extent cx="3239135" cy="833120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-9" r="-2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833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08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6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082B" w:rsidRDefault="0004082B">
      <w:r>
        <w:separator/>
      </w:r>
    </w:p>
  </w:endnote>
  <w:endnote w:type="continuationSeparator" w:id="0">
    <w:p w:rsidR="0004082B" w:rsidRDefault="0004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CJK SC">
    <w:panose1 w:val="020B0500000000000000"/>
    <w:charset w:val="80"/>
    <w:family w:val="swiss"/>
    <w:pitch w:val="variable"/>
    <w:sig w:usb0="30000083" w:usb1="2BDF3C10" w:usb2="00000016" w:usb3="00000000" w:csb0="002E0107" w:csb1="00000000"/>
  </w:font>
  <w:font w:name="Tibetan Machine Uni">
    <w:altName w:val="Calibri"/>
    <w:charset w:val="01"/>
    <w:family w:val="auto"/>
    <w:pitch w:val="variable"/>
  </w:font>
  <w:font w:name="Noto Sans CJK SC Regular">
    <w:charset w:val="01"/>
    <w:family w:val="auto"/>
    <w:pitch w:val="variable"/>
  </w:font>
  <w:font w:name="DejaVu Sans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moder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694D" w:rsidRDefault="00D469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0162C">
    <w:pPr>
      <w:jc w:val="center"/>
      <w:rPr>
        <w:rFonts w:ascii="Arial" w:hAnsi="Arial" w:cs="Arial"/>
        <w:sz w:val="20"/>
        <w:szCs w:val="20"/>
        <w:lang w:val="pt-BR" w:eastAsia="pt-BR"/>
      </w:rPr>
    </w:pPr>
  </w:p>
  <w:p w:rsidR="00000000" w:rsidRDefault="00D4694D">
    <w:pPr>
      <w:jc w:val="center"/>
      <w:rPr>
        <w:rFonts w:ascii="Arial" w:hAnsi="Arial" w:cs="Arial"/>
        <w:sz w:val="20"/>
        <w:szCs w:val="20"/>
        <w:lang w:val="pt-BR" w:eastAsia="pt-BR"/>
      </w:rPr>
    </w:pPr>
    <w:r>
      <w:rPr>
        <w:noProof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88380" cy="476250"/>
          <wp:effectExtent l="19050" t="19050" r="7620" b="0"/>
          <wp:wrapNone/>
          <wp:docPr id="5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47625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F0162C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000000" w:rsidRDefault="00F0162C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Gugé</w:t>
    </w:r>
    <w:proofErr w:type="spellEnd"/>
    <w:r>
      <w:rPr>
        <w:rFonts w:ascii="Arial" w:hAnsi="Arial" w:cs="Arial"/>
        <w:sz w:val="16"/>
        <w:szCs w:val="16"/>
      </w:rPr>
      <w:t>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000000" w:rsidRDefault="00F0162C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</w:t>
    </w:r>
    <w:r>
      <w:rPr>
        <w:rFonts w:ascii="Arial" w:hAnsi="Arial" w:cs="Arial"/>
        <w:sz w:val="16"/>
        <w:szCs w:val="16"/>
      </w:rPr>
      <w:t>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</w:t>
    </w:r>
    <w:r>
      <w:rPr>
        <w:rFonts w:ascii="Arial" w:hAnsi="Arial" w:cs="Arial"/>
        <w:sz w:val="16"/>
        <w:szCs w:val="16"/>
      </w:rPr>
      <w:t>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000000" w:rsidRDefault="00F0162C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016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082B" w:rsidRDefault="0004082B">
      <w:r>
        <w:separator/>
      </w:r>
    </w:p>
  </w:footnote>
  <w:footnote w:type="continuationSeparator" w:id="0">
    <w:p w:rsidR="0004082B" w:rsidRDefault="00040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694D" w:rsidRDefault="00D469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D4694D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-259715</wp:posOffset>
          </wp:positionV>
          <wp:extent cx="6835140" cy="1583055"/>
          <wp:effectExtent l="0" t="0" r="0" b="0"/>
          <wp:wrapSquare wrapText="largest"/>
          <wp:docPr id="6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35" r="-8" b="-35"/>
                  <a:stretch>
                    <a:fillRect/>
                  </a:stretch>
                </pic:blipFill>
                <pic:spPr bwMode="auto">
                  <a:xfrm>
                    <a:off x="0" y="0"/>
                    <a:ext cx="6835140" cy="15830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F016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03701112">
    <w:abstractNumId w:val="0"/>
  </w:num>
  <w:num w:numId="2" w16cid:durableId="51315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17"/>
    <w:rsid w:val="00010817"/>
    <w:rsid w:val="0004082B"/>
    <w:rsid w:val="007C05C7"/>
    <w:rsid w:val="007E5D50"/>
    <w:rsid w:val="00996803"/>
    <w:rsid w:val="00D4694D"/>
    <w:rsid w:val="00F0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7CAF946E"/>
  <w15:chartTrackingRefBased/>
  <w15:docId w15:val="{4A17D908-42A9-9E45-83A3-8DC69FCE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2"/>
      <w:sz w:val="32"/>
    </w:rPr>
  </w:style>
  <w:style w:type="paragraph" w:styleId="Ttulo2">
    <w:name w:val="heading 2"/>
    <w:basedOn w:val="Ttulo13"/>
    <w:next w:val="Corpodetexto"/>
    <w:qFormat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9">
    <w:name w:val="Fonte parág. padrão19"/>
  </w:style>
  <w:style w:type="character" w:customStyle="1" w:styleId="Fontepargpadro18">
    <w:name w:val="Fonte parág. padrão1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7">
    <w:name w:val="Fonte parág. padrão17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6">
    <w:name w:val="Fonte parág. padrão16"/>
  </w:style>
  <w:style w:type="character" w:customStyle="1" w:styleId="WW-Absatz-Standardschriftart1">
    <w:name w:val="WW-Absatz-Standardschriftart1"/>
  </w:style>
  <w:style w:type="character" w:customStyle="1" w:styleId="Fontepargpadro15">
    <w:name w:val="Fonte parág. padrão15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Fontepargpadro14">
    <w:name w:val="Fonte parág. padrão14"/>
  </w:style>
  <w:style w:type="character" w:customStyle="1" w:styleId="WW-Absatz-Standardschriftart1111111111">
    <w:name w:val="WW-Absatz-Standardschriftart1111111111"/>
  </w:style>
  <w:style w:type="character" w:customStyle="1" w:styleId="Fontepargpadro13">
    <w:name w:val="Fonte parág. padrão1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Fontepargpadro12">
    <w:name w:val="Fonte parág. padrão12"/>
  </w:style>
  <w:style w:type="character" w:customStyle="1" w:styleId="Fontepargpadro11">
    <w:name w:val="Fonte parág. padrão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WW-Absatz-Standardschriftart111111111111111111">
    <w:name w:val="WW-Absatz-Standardschriftart111111111111111111"/>
  </w:style>
  <w:style w:type="character" w:customStyle="1" w:styleId="Fontepargpadro8">
    <w:name w:val="Fonte parág. padrão8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Fontepargpadro7">
    <w:name w:val="Fonte parág. padrão7"/>
  </w:style>
  <w:style w:type="character" w:customStyle="1" w:styleId="Fontepargpadro6">
    <w:name w:val="Fonte parág. padrão6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orpodetexto3Char">
    <w:name w:val="Corpo de texto 3 Char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fontelaw">
    <w:name w:val="fonte_law"/>
    <w:basedOn w:val="Fontepargpadro2"/>
  </w:style>
  <w:style w:type="character" w:styleId="Forte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Noto Sans CJK SC" w:hAnsi="Liberation Sans" w:cs="Tibetan Machine Un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ibetan Machine Uni"/>
      <w:i/>
      <w:iCs/>
    </w:rPr>
  </w:style>
  <w:style w:type="paragraph" w:customStyle="1" w:styleId="Index">
    <w:name w:val="Index"/>
    <w:basedOn w:val="Normal"/>
    <w:pPr>
      <w:suppressLineNumbers/>
    </w:pPr>
    <w:rPr>
      <w:rFonts w:cs="Tibetan Machine Uni"/>
    </w:rPr>
  </w:style>
  <w:style w:type="paragraph" w:customStyle="1" w:styleId="Ttulo13">
    <w:name w:val="Título13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tulo15">
    <w:name w:val="Título15"/>
    <w:basedOn w:val="Normal"/>
    <w:next w:val="Corpodetexto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4">
    <w:name w:val="Título14"/>
    <w:basedOn w:val="Ttulo13"/>
    <w:next w:val="Corpodetexto"/>
    <w:pPr>
      <w:jc w:val="center"/>
    </w:pPr>
    <w:rPr>
      <w:b/>
      <w:bCs/>
      <w:sz w:val="56"/>
      <w:szCs w:val="56"/>
    </w:rPr>
  </w:style>
  <w:style w:type="paragraph" w:customStyle="1" w:styleId="Ttulo12">
    <w:name w:val="Título12"/>
    <w:basedOn w:val="Normal"/>
    <w:next w:val="Corpodetex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6">
    <w:name w:val="Título1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pPr>
      <w:ind w:left="4245"/>
      <w:jc w:val="both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WW-Padro">
    <w:name w:val="WW-Padrão"/>
    <w:pPr>
      <w:suppressAutoHyphens/>
      <w:spacing w:line="100" w:lineRule="atLeast"/>
    </w:pPr>
    <w:rPr>
      <w:rFonts w:cs="Calibri"/>
      <w:color w:val="00000A"/>
      <w:kern w:val="2"/>
      <w:sz w:val="24"/>
      <w:szCs w:val="24"/>
      <w:lang w:eastAsia="zh-CN"/>
    </w:rPr>
  </w:style>
  <w:style w:type="paragraph" w:customStyle="1" w:styleId="Primeirorecuodecorpodetexto1">
    <w:name w:val="Primeiro recuo de corpo de texto1"/>
    <w:basedOn w:val="Corpodetexto"/>
    <w:pPr>
      <w:ind w:firstLine="283"/>
    </w:p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Subttulo">
    <w:name w:val="Subtitle"/>
    <w:basedOn w:val="Ttulo13"/>
    <w:next w:val="Corpodetexto"/>
    <w:qFormat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subject/>
  <dc:creator>Parlamentar7</dc:creator>
  <cp:keywords/>
  <cp:lastModifiedBy>Giselle Trindade</cp:lastModifiedBy>
  <cp:revision>2</cp:revision>
  <cp:lastPrinted>2015-01-22T20:01:00Z</cp:lastPrinted>
  <dcterms:created xsi:type="dcterms:W3CDTF">2023-05-02T09:42:00Z</dcterms:created>
  <dcterms:modified xsi:type="dcterms:W3CDTF">2023-05-02T09:42:00Z</dcterms:modified>
</cp:coreProperties>
</file>