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F13C7" w:rsidRDefault="00AF13C7" w:rsidP="00AF13C7">
      <w:pPr>
        <w:suppressAutoHyphens w:val="0"/>
        <w:jc w:val="both"/>
        <w:rPr>
          <w:rFonts w:hint="eastAsia"/>
          <w:color w:val="000000"/>
          <w:lang w:eastAsia="pt-BR"/>
        </w:rPr>
      </w:pPr>
    </w:p>
    <w:p w:rsidR="00AF13C7" w:rsidRDefault="00472270" w:rsidP="00DC2B2A">
      <w:pPr>
        <w:suppressAutoHyphens w:val="0"/>
        <w:spacing w:after="300"/>
        <w:ind w:left="2268"/>
        <w:jc w:val="both"/>
        <w:rPr>
          <w:rFonts w:hint="eastAsia"/>
        </w:rPr>
      </w:pPr>
      <w:r>
        <w:rPr>
          <w:color w:val="000000"/>
          <w:lang w:eastAsia="pt-BR"/>
        </w:rPr>
        <w:t xml:space="preserve">Indico a Sua Excelência a Senhora Sheila Lemos, Prefeita Municipal, e ao Senhor Jackson Apolinário </w:t>
      </w:r>
      <w:proofErr w:type="spellStart"/>
      <w:r>
        <w:rPr>
          <w:color w:val="000000"/>
          <w:lang w:eastAsia="pt-BR"/>
        </w:rPr>
        <w:t>Yoshiura</w:t>
      </w:r>
      <w:proofErr w:type="spellEnd"/>
      <w:r>
        <w:rPr>
          <w:color w:val="000000"/>
          <w:lang w:eastAsia="pt-BR"/>
        </w:rPr>
        <w:t>, Secretário Municipal de Infraestrutura Urbana</w:t>
      </w:r>
      <w:r w:rsidR="00DC2B2A" w:rsidRPr="00DC2B2A">
        <w:t xml:space="preserve"> </w:t>
      </w:r>
      <w:r w:rsidR="00DC2B2A">
        <w:t xml:space="preserve">limpeza do canal </w:t>
      </w:r>
      <w:r w:rsidR="00DC2B2A">
        <w:t>das águas pluviais do Distrito de São João da Vitória</w:t>
      </w:r>
    </w:p>
    <w:p w:rsidR="00D4184B" w:rsidRDefault="00D4184B" w:rsidP="00AF13C7">
      <w:pPr>
        <w:suppressAutoHyphens w:val="0"/>
        <w:jc w:val="both"/>
        <w:rPr>
          <w:color w:val="000000"/>
          <w:lang w:eastAsia="pt-BR"/>
        </w:rPr>
      </w:pPr>
    </w:p>
    <w:p w:rsidR="00AF13C7" w:rsidRDefault="00AF13C7" w:rsidP="00AF13C7">
      <w:pPr>
        <w:suppressAutoHyphens w:val="0"/>
        <w:jc w:val="both"/>
        <w:rPr>
          <w:rFonts w:hint="eastAsia"/>
        </w:rPr>
      </w:pPr>
      <w:r>
        <w:rPr>
          <w:color w:val="000000"/>
          <w:lang w:eastAsia="pt-BR"/>
        </w:rPr>
        <w:t xml:space="preserve">E ao Senhor </w:t>
      </w:r>
      <w:r>
        <w:rPr>
          <w:rStyle w:val="Forte"/>
          <w:color w:val="000000"/>
          <w:lang w:eastAsia="pt-BR"/>
        </w:rPr>
        <w:t xml:space="preserve">Jackson Apolinário </w:t>
      </w:r>
      <w:proofErr w:type="spellStart"/>
      <w:r>
        <w:rPr>
          <w:rStyle w:val="Forte"/>
          <w:color w:val="000000"/>
          <w:lang w:eastAsia="pt-BR"/>
        </w:rPr>
        <w:t>Yoshiura</w:t>
      </w:r>
      <w:proofErr w:type="spellEnd"/>
      <w:r>
        <w:rPr>
          <w:i/>
          <w:iCs/>
          <w:color w:val="000000"/>
          <w:lang w:eastAsia="pt-BR"/>
        </w:rPr>
        <w:t>,</w:t>
      </w:r>
      <w:r>
        <w:rPr>
          <w:color w:val="000000"/>
          <w:lang w:eastAsia="pt-BR"/>
        </w:rPr>
        <w:t xml:space="preserve"> Secretário Municipal de Infraestrutura Urbana</w:t>
      </w:r>
    </w:p>
    <w:p w:rsidR="00AF13C7" w:rsidRDefault="00AF13C7" w:rsidP="00AF13C7">
      <w:pPr>
        <w:suppressAutoHyphens w:val="0"/>
        <w:spacing w:after="300"/>
        <w:jc w:val="both"/>
        <w:rPr>
          <w:rFonts w:hint="eastAsia"/>
          <w:color w:val="000000"/>
          <w:lang w:eastAsia="pt-BR"/>
        </w:rPr>
      </w:pPr>
    </w:p>
    <w:p w:rsidR="00AF13C7" w:rsidRDefault="00AF13C7" w:rsidP="00AF13C7">
      <w:pPr>
        <w:suppressAutoHyphens w:val="0"/>
        <w:rPr>
          <w:rFonts w:hint="eastAsia"/>
          <w:color w:val="000000"/>
          <w:lang w:eastAsia="pt-BR"/>
        </w:rPr>
      </w:pPr>
    </w:p>
    <w:p w:rsidR="00AF13C7" w:rsidRDefault="00AF13C7" w:rsidP="00AF13C7">
      <w:pPr>
        <w:suppressAutoHyphens w:val="0"/>
        <w:rPr>
          <w:rFonts w:hint="eastAsia"/>
          <w:color w:val="000000"/>
          <w:lang w:eastAsia="pt-BR"/>
        </w:rPr>
      </w:pPr>
    </w:p>
    <w:p w:rsidR="00AF13C7" w:rsidRDefault="00AF13C7" w:rsidP="00AF13C7">
      <w:pPr>
        <w:suppressAutoHyphens w:val="0"/>
        <w:jc w:val="center"/>
        <w:rPr>
          <w:rFonts w:hint="eastAsia"/>
        </w:rPr>
      </w:pPr>
      <w:r>
        <w:rPr>
          <w:b/>
          <w:bCs/>
          <w:color w:val="000000"/>
          <w:lang w:eastAsia="pt-BR"/>
        </w:rPr>
        <w:t>JUSTIFICATIVA</w:t>
      </w:r>
    </w:p>
    <w:p w:rsidR="00AF13C7" w:rsidRDefault="00AF13C7" w:rsidP="00AF13C7">
      <w:pPr>
        <w:suppressAutoHyphens w:val="0"/>
        <w:jc w:val="center"/>
        <w:rPr>
          <w:rFonts w:hint="eastAsia"/>
          <w:b/>
          <w:bCs/>
          <w:color w:val="000000"/>
          <w:lang w:eastAsia="pt-BR"/>
        </w:rPr>
      </w:pPr>
    </w:p>
    <w:p w:rsidR="00B2346D" w:rsidRDefault="00DC2B2A" w:rsidP="00DC2B2A">
      <w:pPr>
        <w:jc w:val="both"/>
        <w:rPr>
          <w:rStyle w:val="Fontepargpadro17"/>
          <w:color w:val="000000"/>
          <w:lang w:eastAsia="pt-BR"/>
        </w:rPr>
      </w:pPr>
      <w:r w:rsidRPr="00DC2B2A">
        <w:rPr>
          <w:rStyle w:val="Fontepargpadro17"/>
          <w:rFonts w:hint="eastAsia"/>
          <w:color w:val="000000"/>
          <w:lang w:eastAsia="pt-BR"/>
        </w:rPr>
        <w:t xml:space="preserve">A partir da demanda da populaça o local indico a vossa senhoria a limpeza do canal </w:t>
      </w:r>
      <w:r>
        <w:rPr>
          <w:rStyle w:val="Fontepargpadro17"/>
          <w:color w:val="000000"/>
          <w:lang w:eastAsia="pt-BR"/>
        </w:rPr>
        <w:t xml:space="preserve">das águas pluviais do Distrito de São João, a </w:t>
      </w:r>
      <w:r w:rsidR="00D4184B" w:rsidRPr="00DC2B2A">
        <w:rPr>
          <w:rStyle w:val="Fontepargpadro17"/>
          <w:color w:val="000000"/>
          <w:lang w:eastAsia="pt-BR"/>
        </w:rPr>
        <w:t>populaç</w:t>
      </w:r>
      <w:r w:rsidR="00D4184B">
        <w:rPr>
          <w:rStyle w:val="Fontepargpadro17"/>
          <w:color w:val="000000"/>
          <w:lang w:eastAsia="pt-BR"/>
        </w:rPr>
        <w:t>ão</w:t>
      </w:r>
      <w:r w:rsidR="00D4184B" w:rsidRPr="00DC2B2A">
        <w:rPr>
          <w:rStyle w:val="Fontepargpadro17"/>
          <w:color w:val="000000"/>
          <w:lang w:eastAsia="pt-BR"/>
        </w:rPr>
        <w:t xml:space="preserve"> reclama</w:t>
      </w:r>
      <w:r w:rsidRPr="00DC2B2A">
        <w:rPr>
          <w:rStyle w:val="Fontepargpadro17"/>
          <w:rFonts w:hint="eastAsia"/>
          <w:color w:val="000000"/>
          <w:lang w:eastAsia="pt-BR"/>
        </w:rPr>
        <w:t xml:space="preserve"> do forte cheiro com que tem convivido, sendo por vezes </w:t>
      </w:r>
      <w:r w:rsidR="00D4184B" w:rsidRPr="00DC2B2A">
        <w:rPr>
          <w:rStyle w:val="Fontepargpadro17"/>
          <w:color w:val="000000"/>
          <w:lang w:eastAsia="pt-BR"/>
        </w:rPr>
        <w:t>insuportável</w:t>
      </w:r>
      <w:r w:rsidR="00D4184B">
        <w:rPr>
          <w:rStyle w:val="Fontepargpadro17"/>
          <w:color w:val="000000"/>
          <w:lang w:eastAsia="pt-BR"/>
        </w:rPr>
        <w:t xml:space="preserve"> </w:t>
      </w:r>
      <w:r w:rsidRPr="00DC2B2A">
        <w:rPr>
          <w:rStyle w:val="Fontepargpadro17"/>
          <w:rFonts w:hint="eastAsia"/>
          <w:color w:val="000000"/>
          <w:lang w:eastAsia="pt-BR"/>
        </w:rPr>
        <w:t xml:space="preserve">manter as janelas das </w:t>
      </w:r>
      <w:r w:rsidR="00D4184B" w:rsidRPr="00DC2B2A">
        <w:rPr>
          <w:rStyle w:val="Fontepargpadro17"/>
          <w:color w:val="000000"/>
          <w:lang w:eastAsia="pt-BR"/>
        </w:rPr>
        <w:t>residências</w:t>
      </w:r>
      <w:r w:rsidRPr="00DC2B2A">
        <w:rPr>
          <w:rStyle w:val="Fontepargpadro17"/>
          <w:rFonts w:hint="eastAsia"/>
          <w:color w:val="000000"/>
          <w:lang w:eastAsia="pt-BR"/>
        </w:rPr>
        <w:t xml:space="preserve"> abertas, atrapalhando o uso dos espaços </w:t>
      </w:r>
      <w:r w:rsidR="00D4184B" w:rsidRPr="00DC2B2A">
        <w:rPr>
          <w:rStyle w:val="Fontepargpadro17"/>
          <w:color w:val="000000"/>
          <w:lang w:eastAsia="pt-BR"/>
        </w:rPr>
        <w:t>públicos</w:t>
      </w:r>
      <w:r w:rsidRPr="00DC2B2A">
        <w:rPr>
          <w:rStyle w:val="Fontepargpadro17"/>
          <w:rFonts w:hint="eastAsia"/>
          <w:color w:val="000000"/>
          <w:lang w:eastAsia="pt-BR"/>
        </w:rPr>
        <w:t xml:space="preserve"> e privados</w:t>
      </w:r>
      <w:r w:rsidR="00D4184B">
        <w:rPr>
          <w:rStyle w:val="Fontepargpadro17"/>
          <w:color w:val="000000"/>
          <w:lang w:eastAsia="pt-BR"/>
        </w:rPr>
        <w:t xml:space="preserve"> </w:t>
      </w:r>
      <w:r w:rsidRPr="00DC2B2A">
        <w:rPr>
          <w:rStyle w:val="Fontepargpadro17"/>
          <w:rFonts w:hint="eastAsia"/>
          <w:color w:val="000000"/>
          <w:lang w:eastAsia="pt-BR"/>
        </w:rPr>
        <w:t xml:space="preserve">da localidade. Por este motivo, faz-se </w:t>
      </w:r>
      <w:r w:rsidR="00D4184B" w:rsidRPr="00DC2B2A">
        <w:rPr>
          <w:rStyle w:val="Fontepargpadro17"/>
          <w:color w:val="000000"/>
          <w:lang w:eastAsia="pt-BR"/>
        </w:rPr>
        <w:t>necessário</w:t>
      </w:r>
      <w:r w:rsidRPr="00DC2B2A">
        <w:rPr>
          <w:rStyle w:val="Fontepargpadro17"/>
          <w:rFonts w:hint="eastAsia"/>
          <w:color w:val="000000"/>
          <w:lang w:eastAsia="pt-BR"/>
        </w:rPr>
        <w:t xml:space="preserve"> que seja realizada a limpeza deste canal.</w:t>
      </w:r>
    </w:p>
    <w:p w:rsidR="00D4184B" w:rsidRPr="00D4184B" w:rsidRDefault="00D4184B" w:rsidP="00DC2B2A">
      <w:pPr>
        <w:jc w:val="both"/>
        <w:rPr>
          <w:color w:val="000000"/>
          <w:lang w:eastAsia="pt-BR"/>
        </w:rPr>
      </w:pPr>
    </w:p>
    <w:p w:rsidR="00B2346D" w:rsidRDefault="00000000">
      <w:pPr>
        <w:pStyle w:val="Rodap"/>
        <w:tabs>
          <w:tab w:val="center" w:pos="4419"/>
          <w:tab w:val="right" w:pos="8838"/>
        </w:tabs>
        <w:jc w:val="right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pt-BR"/>
        </w:rPr>
        <w:t>P</w:t>
      </w:r>
      <w:r>
        <w:rPr>
          <w:rFonts w:ascii="Times New Roman" w:hAnsi="Times New Roman" w:cs="Times New Roman"/>
          <w:color w:val="000000"/>
        </w:rPr>
        <w:t xml:space="preserve">lenário Vereadora Carmem Lúcia, </w:t>
      </w:r>
      <w:r w:rsidR="005D3A85">
        <w:rPr>
          <w:rFonts w:ascii="Times New Roman" w:hAnsi="Times New Roman" w:cs="Times New Roman"/>
          <w:color w:val="000000"/>
        </w:rPr>
        <w:t xml:space="preserve">27 </w:t>
      </w:r>
      <w:r w:rsidR="00F55E53">
        <w:rPr>
          <w:rFonts w:ascii="Times New Roman" w:hAnsi="Times New Roman" w:cs="Times New Roman"/>
          <w:color w:val="000000"/>
        </w:rPr>
        <w:t xml:space="preserve">de </w:t>
      </w:r>
      <w:r w:rsidR="005D3A85">
        <w:rPr>
          <w:rFonts w:ascii="Times New Roman" w:hAnsi="Times New Roman" w:cs="Times New Roman"/>
          <w:color w:val="000000"/>
        </w:rPr>
        <w:t xml:space="preserve">abril </w:t>
      </w:r>
      <w:r>
        <w:rPr>
          <w:rFonts w:ascii="Times New Roman" w:hAnsi="Times New Roman" w:cs="Times New Roman"/>
          <w:color w:val="000000"/>
        </w:rPr>
        <w:t>de 2023</w:t>
      </w:r>
    </w:p>
    <w:p w:rsidR="00B2346D" w:rsidRDefault="00B2346D">
      <w:pPr>
        <w:pStyle w:val="Rodap"/>
        <w:tabs>
          <w:tab w:val="center" w:pos="4419"/>
          <w:tab w:val="right" w:pos="8838"/>
        </w:tabs>
        <w:jc w:val="both"/>
        <w:rPr>
          <w:rFonts w:ascii="Times New Roman" w:hAnsi="Times New Roman" w:cs="Times New Roman"/>
          <w:color w:val="000000"/>
        </w:rPr>
      </w:pPr>
    </w:p>
    <w:p w:rsidR="00B2346D" w:rsidRDefault="00B2346D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B2346D" w:rsidRDefault="00B2346D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B2346D" w:rsidRDefault="00B2346D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B2346D" w:rsidRDefault="003E2107">
      <w:pPr>
        <w:pStyle w:val="Rodap"/>
        <w:keepNext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7865" cy="83185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-9" r="-2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831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46D" w:rsidRDefault="00B2346D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B2346D" w:rsidRDefault="00B2346D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B2346D" w:rsidRDefault="00B2346D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:rsidR="001755E5" w:rsidRDefault="003E2107">
      <w:pPr>
        <w:pStyle w:val="Rodap"/>
        <w:tabs>
          <w:tab w:val="center" w:pos="4419"/>
          <w:tab w:val="right" w:pos="8838"/>
        </w:tabs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240" r="-24" b="-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55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0128" w:rsidRDefault="003F0128">
      <w:pPr>
        <w:rPr>
          <w:rFonts w:hint="eastAsia"/>
        </w:rPr>
      </w:pPr>
      <w:r>
        <w:separator/>
      </w:r>
    </w:p>
  </w:endnote>
  <w:endnote w:type="continuationSeparator" w:id="0">
    <w:p w:rsidR="003F0128" w:rsidRDefault="003F01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charset w:val="01"/>
    <w:family w:val="auto"/>
    <w:pitch w:val="variable"/>
  </w:font>
  <w:font w:name="FreeSans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Tibetan Machine Uni">
    <w:altName w:val="Calibri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1"/>
    <w:family w:val="modern"/>
    <w:pitch w:val="default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2107" w:rsidRDefault="003E2107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2107" w:rsidRDefault="003E2107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2107" w:rsidRDefault="003E2107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0128" w:rsidRDefault="003F0128">
      <w:pPr>
        <w:rPr>
          <w:rFonts w:hint="eastAsia"/>
        </w:rPr>
      </w:pPr>
      <w:r>
        <w:separator/>
      </w:r>
    </w:p>
  </w:footnote>
  <w:footnote w:type="continuationSeparator" w:id="0">
    <w:p w:rsidR="003F0128" w:rsidRDefault="003F012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2107" w:rsidRDefault="003E2107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346D" w:rsidRDefault="003E2107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108" r="-24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346D" w:rsidRDefault="00B2346D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330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16"/>
    <w:rsid w:val="00110AB1"/>
    <w:rsid w:val="0013502B"/>
    <w:rsid w:val="001755E5"/>
    <w:rsid w:val="001D6587"/>
    <w:rsid w:val="002001CC"/>
    <w:rsid w:val="002C5E7D"/>
    <w:rsid w:val="00322352"/>
    <w:rsid w:val="00340F16"/>
    <w:rsid w:val="00396BDC"/>
    <w:rsid w:val="003B690F"/>
    <w:rsid w:val="003E2107"/>
    <w:rsid w:val="003F0128"/>
    <w:rsid w:val="00442890"/>
    <w:rsid w:val="00472270"/>
    <w:rsid w:val="005D3A85"/>
    <w:rsid w:val="00A77A10"/>
    <w:rsid w:val="00AF13C7"/>
    <w:rsid w:val="00B2346D"/>
    <w:rsid w:val="00D4184B"/>
    <w:rsid w:val="00DC2B2A"/>
    <w:rsid w:val="00E606CA"/>
    <w:rsid w:val="00F55E53"/>
    <w:rsid w:val="00FC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5A1261"/>
  <w15:chartTrackingRefBased/>
  <w15:docId w15:val="{A687A0D9-1748-A644-A2FC-24A56FA1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5D3A85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0AB1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ibetan Machine Uni"/>
      <w:i/>
      <w:iCs/>
    </w:rPr>
  </w:style>
  <w:style w:type="paragraph" w:customStyle="1" w:styleId="Index">
    <w:name w:val="Index"/>
    <w:basedOn w:val="Normal"/>
    <w:pPr>
      <w:suppressLineNumbers/>
    </w:pPr>
    <w:rPr>
      <w:rFonts w:cs="Tibetan Machine Uni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  <w:style w:type="character" w:customStyle="1" w:styleId="Ttulo1Char">
    <w:name w:val="Título 1 Char"/>
    <w:basedOn w:val="Fontepargpadro"/>
    <w:link w:val="Ttulo1"/>
    <w:uiPriority w:val="9"/>
    <w:rsid w:val="005D3A85"/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eastAsia="zh-CN" w:bidi="hi-I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0AB1"/>
    <w:rPr>
      <w:rFonts w:asciiTheme="majorHAnsi" w:eastAsiaTheme="majorEastAsia" w:hAnsiTheme="majorHAnsi" w:cs="Mangal"/>
      <w:color w:val="2F5496" w:themeColor="accent1" w:themeShade="BF"/>
      <w:kern w:val="2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cp:lastPrinted>2023-01-16T12:28:00Z</cp:lastPrinted>
  <dcterms:created xsi:type="dcterms:W3CDTF">2023-04-28T18:43:00Z</dcterms:created>
  <dcterms:modified xsi:type="dcterms:W3CDTF">2023-04-28T18:43:00Z</dcterms:modified>
</cp:coreProperties>
</file>