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4_390673985"/>
      <w:bookmarkStart w:id="2" w:name="__DdeLink__54_2099751495"/>
      <w:bookmarkStart w:id="3" w:name="__DdeLink__41_1351731926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melhoria na iluminação da </w:t>
      </w:r>
      <w:bookmarkEnd w:id="2"/>
      <w:bookmarkEnd w:id="3"/>
      <w:r>
        <w:rPr>
          <w:rFonts w:cs="Times New Roman"/>
          <w:i/>
          <w:iCs/>
          <w:sz w:val="24"/>
          <w:szCs w:val="24"/>
        </w:rPr>
        <w:t>Avenida Jorge Teixeira</w:t>
      </w:r>
      <w:r>
        <w:rPr>
          <w:rFonts w:eastAsia="NSimSun" w:cs="Times New Roman"/>
          <w:i/>
          <w:iCs/>
          <w:color w:val="00000A"/>
          <w:sz w:val="24"/>
          <w:szCs w:val="24"/>
          <w:lang w:val="pt-BR" w:eastAsia="en-US" w:bidi="ar-SA"/>
        </w:rPr>
        <w:t>,</w:t>
      </w:r>
      <w:r>
        <w:rPr>
          <w:rFonts w:cs="Times New Roman"/>
          <w:i/>
          <w:iCs/>
          <w:sz w:val="24"/>
          <w:szCs w:val="24"/>
        </w:rPr>
        <w:t xml:space="preserve"> bairro </w:t>
      </w:r>
      <w:bookmarkEnd w:id="1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Candeias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Serviços 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Avenida Jorge Teixeira,</w:t>
      </w:r>
      <w:r>
        <w:rPr/>
        <w:t xml:space="preserve"> referente à precariedade da iluminação pública.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2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LibreOffice/6.4.7.2$Windows_X86_64 LibreOffice_project/639b8ac485750d5696d7590a72ef1b496725cfb5</Application>
  <Pages>1</Pages>
  <Words>145</Words>
  <Characters>894</Characters>
  <CharactersWithSpaces>1065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2022-03-14T15:10:00Z</dcterms:created>
  <dc:creator>usuario</dc:creator>
  <dc:description/>
  <dc:language>pt-PT</dc:language>
  <cp:lastModifiedBy/>
  <dcterms:modified xsi:type="dcterms:W3CDTF">2022-09-13T17:57:05Z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