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da Rua </w:t>
      </w:r>
      <w:bookmarkEnd w:id="2"/>
      <w:bookmarkEnd w:id="3"/>
      <w:r>
        <w:rPr>
          <w:rFonts w:cs="Times New Roman"/>
          <w:i/>
          <w:iCs/>
          <w:sz w:val="24"/>
          <w:szCs w:val="24"/>
        </w:rPr>
        <w:t>Laudionor Brasil, bairro São Vicente</w:t>
      </w:r>
      <w:bookmarkEnd w:id="1"/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Serviços </w:t>
      </w:r>
      <w:bookmarkStart w:id="6" w:name="_GoBack"/>
      <w:bookmarkEnd w:id="6"/>
      <w:r>
        <w:rPr>
          <w:rFonts w:cs="Times New Roman" w:ascii="Times New Roman" w:hAnsi="Times New Roman"/>
          <w:sz w:val="24"/>
          <w:szCs w:val="24"/>
        </w:rPr>
        <w:t>Públicos.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Rua </w:t>
      </w:r>
      <w:r>
        <w:rPr/>
        <w:t>Laudionor Brasil</w:t>
      </w:r>
      <w:r>
        <w:rPr/>
        <w:t>, 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09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cs="Times New Roman" w:ascii="Times New Roman" w:hAnsi="Times New Roman"/>
          <w:sz w:val="24"/>
          <w:szCs w:val="24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LibreOffice/5.3.0.3$Windows_X86_64 LibreOffice_project/7074905676c47b82bbcfbea1aeefc84afe1c50e1</Application>
  <Pages>1</Pages>
  <Words>146</Words>
  <Characters>888</Characters>
  <CharactersWithSpaces>1060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2022-03-14T15:10:00Z</dcterms:created>
  <dc:creator>usuario</dc:creator>
  <dc:description/>
  <dc:language>pt-PT</dc:language>
  <cp:lastModifiedBy/>
  <dcterms:modified xsi:type="dcterms:W3CDTF">2022-05-09T15:59:22Z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