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overflowPunct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overflowPunct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 Senhora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37_1625372344"/>
      <w:bookmarkStart w:id="3" w:name="__DdeLink__48_248341130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T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ônia Viana Rocha</w:t>
      </w:r>
      <w:bookmarkEnd w:id="2"/>
      <w:r>
        <w:rPr>
          <w:rFonts w:cs="Times New Roman"/>
          <w:i/>
          <w:iCs/>
          <w:sz w:val="24"/>
          <w:szCs w:val="24"/>
        </w:rPr>
        <w:t xml:space="preserve">, Secretária Municipal de Mobilidade Urbana, a realização da Pavimentação Asfáltica </w:t>
      </w:r>
      <w:r>
        <w:rPr>
          <w:rFonts w:cs="Times New Roman"/>
          <w:i/>
          <w:iCs/>
          <w:sz w:val="24"/>
          <w:szCs w:val="24"/>
        </w:rPr>
        <w:t>da Rua Nova, bairro Bruno Bacelar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 Senhora </w:t>
      </w:r>
      <w:bookmarkStart w:id="4" w:name="__DdeLink__48_2483411301"/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T</w:t>
      </w:r>
      <w:bookmarkEnd w:id="4"/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ônia Viana Rocha</w:t>
      </w:r>
      <w:r>
        <w:rPr>
          <w:rFonts w:cs="Times New Roman" w:ascii="Times New Roman" w:hAnsi="Times New Roman"/>
          <w:sz w:val="24"/>
          <w:szCs w:val="24"/>
        </w:rPr>
        <w:t>, Secretária Municipal de Mobilidade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>a rua Nova, Bairro Bruno Bacelar</w:t>
      </w:r>
      <w:r>
        <w:rPr/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30 de Agosto</w:t>
      </w:r>
      <w:bookmarkStart w:id="5" w:name="_GoBack"/>
      <w:bookmarkEnd w:id="5"/>
      <w:r>
        <w:rPr>
          <w:rFonts w:cs="Times New Roman" w:ascii="Times New Roman" w:hAnsi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overflowPunct w:val="true"/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overflowPunct w:val="true"/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overflowPunct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LibreOffice/5.3.0.3$Windows_X86_64 LibreOffice_project/7074905676c47b82bbcfbea1aeefc84afe1c50e1</Application>
  <Pages>1</Pages>
  <Words>141</Words>
  <Characters>846</Characters>
  <CharactersWithSpaces>1014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2021-08-23T13:02:00Z</dcterms:created>
  <dc:creator>usuario</dc:creator>
  <dc:description/>
  <dc:language>pt-PT</dc:language>
  <cp:lastModifiedBy/>
  <dcterms:modified xsi:type="dcterms:W3CDTF">2021-08-30T15:35:06Z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