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8A" w:rsidRDefault="00C4644B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83168A" w:rsidRDefault="0083168A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3168A" w:rsidRDefault="00C4644B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83168A" w:rsidRDefault="0083168A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83168A" w:rsidRDefault="0083168A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BF4" w:rsidRDefault="00C4644B" w:rsidP="00713BF4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melhoria na iluminação d</w:t>
      </w:r>
      <w:r w:rsidR="00713BF4">
        <w:rPr>
          <w:rFonts w:cs="Times New Roman"/>
          <w:i/>
          <w:iCs/>
          <w:sz w:val="24"/>
          <w:szCs w:val="24"/>
        </w:rPr>
        <w:t>o</w:t>
      </w:r>
      <w:r>
        <w:rPr>
          <w:rFonts w:cs="Times New Roman"/>
          <w:i/>
          <w:iCs/>
          <w:sz w:val="24"/>
          <w:szCs w:val="24"/>
        </w:rPr>
        <w:t xml:space="preserve"> </w:t>
      </w:r>
      <w:r w:rsidR="00713BF4">
        <w:rPr>
          <w:rFonts w:cs="Times New Roman"/>
          <w:i/>
          <w:iCs/>
          <w:sz w:val="24"/>
          <w:szCs w:val="24"/>
        </w:rPr>
        <w:t>campo, localizado na Rua São Januário, bairro Cidade Maravilhosa.</w:t>
      </w:r>
    </w:p>
    <w:p w:rsidR="0083168A" w:rsidRDefault="0083168A">
      <w:pPr>
        <w:pStyle w:val="Textoprformatado"/>
        <w:suppressAutoHyphens/>
        <w:spacing w:after="283"/>
        <w:ind w:left="3969"/>
        <w:jc w:val="both"/>
      </w:pPr>
    </w:p>
    <w:p w:rsidR="0083168A" w:rsidRDefault="0083168A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r>
        <w:rPr>
          <w:rFonts w:ascii="Times New Roman" w:hAnsi="Times New Roman" w:cs="Times New Roman"/>
          <w:sz w:val="24"/>
          <w:szCs w:val="24"/>
        </w:rPr>
        <w:t xml:space="preserve">A Sua </w:t>
      </w:r>
      <w:r>
        <w:rPr>
          <w:rFonts w:ascii="Times New Roman" w:hAnsi="Times New Roman" w:cs="Times New Roman"/>
          <w:sz w:val="24"/>
          <w:szCs w:val="24"/>
        </w:rPr>
        <w:t>Excelência a Senhora</w:t>
      </w:r>
      <w:r>
        <w:rPr>
          <w:rFonts w:ascii="Times New Roman" w:hAnsi="Times New Roman" w:cs="Times New Roman"/>
          <w:sz w:val="24"/>
          <w:szCs w:val="24"/>
        </w:rPr>
        <w:t xml:space="preserve">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68A" w:rsidRDefault="00C4644B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83168A" w:rsidRDefault="0083168A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3168A" w:rsidRDefault="00C4644B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3168A" w:rsidRDefault="0083168A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168A" w:rsidRDefault="00C4644B">
      <w:pPr>
        <w:pStyle w:val="LO-Normal"/>
        <w:jc w:val="both"/>
      </w:pPr>
      <w:r>
        <w:tab/>
      </w:r>
      <w:r>
        <w:t xml:space="preserve">A presente indicação visa atender as reivindicações dos moradores e transeuntes do bairro </w:t>
      </w:r>
      <w:r w:rsidR="00713BF4">
        <w:t>Cidade Maravilhosa</w:t>
      </w:r>
      <w:r>
        <w:t>, referente à precariedade da iluminação pública</w:t>
      </w:r>
      <w:r w:rsidR="00713BF4">
        <w:t xml:space="preserve"> </w:t>
      </w:r>
      <w:r w:rsidR="00713BF4">
        <w:t>do Campo de Futebol, localizado na Rua São Januário.</w:t>
      </w:r>
      <w:r>
        <w:t xml:space="preserve"> Vários postes estão com as lâmpadas queimadas, o que vem gerando uma sensação de insegurança nos moradores.</w:t>
      </w:r>
      <w:r>
        <w:t xml:space="preserve"> É necessário fazer uma avaliação da iluminação e a reposição de lâmpadas queimadas, para garantir a segurança e a fácil circulação dos moradores. </w:t>
      </w:r>
    </w:p>
    <w:p w:rsidR="0083168A" w:rsidRDefault="00C4644B">
      <w:pPr>
        <w:pStyle w:val="LO-Normal"/>
        <w:jc w:val="both"/>
      </w:pPr>
      <w:r>
        <w:tab/>
        <w:t xml:space="preserve">Diante da situação exposta, é prudente que o Poder Público Municipal tome as medidas necessárias visando à </w:t>
      </w:r>
      <w:r>
        <w:t xml:space="preserve">melhoria e a qualidade de vida dos conquistenses. </w:t>
      </w:r>
    </w:p>
    <w:p w:rsidR="0083168A" w:rsidRDefault="0083168A">
      <w:pPr>
        <w:pStyle w:val="LO-Normal"/>
        <w:jc w:val="both"/>
        <w:rPr>
          <w:rFonts w:eastAsia="Arial"/>
        </w:rPr>
      </w:pPr>
    </w:p>
    <w:p w:rsidR="0083168A" w:rsidRDefault="00C4644B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83168A" w:rsidRDefault="0083168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68A" w:rsidRDefault="0083168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713BF4">
        <w:rPr>
          <w:rFonts w:ascii="Times New Roman" w:hAnsi="Times New Roman" w:cs="Times New Roman"/>
          <w:sz w:val="24"/>
          <w:szCs w:val="24"/>
        </w:rPr>
        <w:t>31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Maio de 2021</w:t>
      </w:r>
      <w:r>
        <w:rPr>
          <w:rFonts w:cs="Times New Roman"/>
          <w:sz w:val="24"/>
          <w:szCs w:val="24"/>
        </w:rPr>
        <w:t>.</w:t>
      </w:r>
    </w:p>
    <w:p w:rsidR="0083168A" w:rsidRDefault="0083168A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83168A" w:rsidRDefault="0083168A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168A" w:rsidRDefault="00C4644B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3168A" w:rsidRDefault="00C4644B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83168A" w:rsidRDefault="00C4644B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83168A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4B" w:rsidRDefault="00C4644B">
      <w:pPr>
        <w:spacing w:after="0" w:line="240" w:lineRule="auto"/>
      </w:pPr>
      <w:r>
        <w:separator/>
      </w:r>
    </w:p>
  </w:endnote>
  <w:endnote w:type="continuationSeparator" w:id="0">
    <w:p w:rsidR="00C4644B" w:rsidRDefault="00C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4B" w:rsidRDefault="00C4644B">
      <w:pPr>
        <w:spacing w:after="0" w:line="240" w:lineRule="auto"/>
      </w:pPr>
      <w:r>
        <w:separator/>
      </w:r>
    </w:p>
  </w:footnote>
  <w:footnote w:type="continuationSeparator" w:id="0">
    <w:p w:rsidR="00C4644B" w:rsidRDefault="00C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8A" w:rsidRDefault="00C4644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8A"/>
    <w:rsid w:val="00713BF4"/>
    <w:rsid w:val="0083168A"/>
    <w:rsid w:val="00C4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2021-05-31T15:20:00Z</dcterms:created>
  <dcterms:modified xsi:type="dcterms:W3CDTF">2021-05-31T15:20:00Z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