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37_2981298"/>
      <w:bookmarkStart w:id="3" w:name="__DdeLink__48_248341130"/>
      <w:bookmarkEnd w:id="3"/>
      <w:r>
        <w:rPr>
          <w:rStyle w:val="Nfaseforte"/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Diêgo Gomes Rocha</w:t>
      </w:r>
      <w:bookmarkEnd w:id="2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 xml:space="preserve">, Secretário Municipal de Mobilidade Urbana, a realização de uma Operação Tapa Buracos na </w:t>
      </w:r>
      <w:r>
        <w:rPr>
          <w:rFonts w:cs="Times New Roman"/>
          <w:i/>
          <w:iCs/>
          <w:sz w:val="24"/>
          <w:szCs w:val="24"/>
        </w:rPr>
        <w:t>Avenida Barreiras, bairro Brasil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Senhora Sheila Lemos, Prefeita Municipal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Diêgo Gomes Rocha</w:t>
      </w:r>
      <w:r>
        <w:rPr>
          <w:rFonts w:cs="Times New Roman" w:ascii="Times New Roman" w:hAnsi="Times New Roman"/>
          <w:sz w:val="24"/>
          <w:szCs w:val="24"/>
        </w:rPr>
        <w:t>, Secretário Municipal de Mobilidade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/>
        <w:t>Avenida Barreiras</w:t>
      </w:r>
      <w:r>
        <w:rPr/>
        <w:t>, referente à precariedade da via. Os buracos existentes estão danificando os veículos e dificultando o tráfego, aumentando o risco de acidentes, devido ao estado deteriorado das ruas.</w:t>
      </w:r>
    </w:p>
    <w:p>
      <w:pPr>
        <w:pStyle w:val="LO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28</w:t>
      </w:r>
      <w:r>
        <w:rPr>
          <w:rFonts w:cs="Times New Roman" w:ascii="Times New Roman" w:hAnsi="Times New Roman"/>
          <w:sz w:val="24"/>
          <w:szCs w:val="24"/>
        </w:rPr>
        <w:t xml:space="preserve"> de Abril</w:t>
      </w:r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LibreOffice/5.3.0.3$Windows_X86_64 LibreOffice_project/7074905676c47b82bbcfbea1aeefc84afe1c50e1</Application>
  <Pages>1</Pages>
  <Words>140</Words>
  <Characters>841</Characters>
  <CharactersWithSpaces>1007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2021-03-24T14:32:00Z</dcterms:created>
  <dc:creator>usuario</dc:creator>
  <dc:description/>
  <dc:language>pt-PT</dc:language>
  <cp:lastModifiedBy/>
  <dcterms:modified xsi:type="dcterms:W3CDTF">2021-04-28T13:38:35Z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