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26B5D6" w:rsidP="3F26B5D6" w:rsidRDefault="3F26B5D6" w14:paraId="7738EF3D" w14:textId="19D88B2D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3F26B5D6" w:rsidP="3F26B5D6" w:rsidRDefault="3F26B5D6" w14:paraId="6F911586" w14:textId="22C814E9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F26B5D6" w:rsidR="3F26B5D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INDICAÇÃO</w:t>
      </w:r>
    </w:p>
    <w:p w:rsidR="3F26B5D6" w:rsidP="3F26B5D6" w:rsidRDefault="3F26B5D6" w14:paraId="7B54198A" w14:textId="5B38286C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F26B5D6" w:rsidP="3F26B5D6" w:rsidRDefault="3F26B5D6" w14:paraId="45F21598" w14:textId="16E2A9B9">
      <w:pPr>
        <w:pStyle w:val="Normal"/>
        <w:ind w:left="495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Indico a Sua Excelência a Senhora Sheila Lemos Andrade, Prefeita Municipal em exercício, e a Sua Senhoria o Senhora Ana </w:t>
      </w:r>
      <w:r w:rsidRPr="3F26B5D6" w:rsidR="3F26B5D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>Cláudia</w:t>
      </w:r>
      <w:r w:rsidRPr="3F26B5D6" w:rsidR="3F26B5D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 Passos, Secretário</w:t>
      </w:r>
      <w:r w:rsidRPr="3F26B5D6" w:rsidR="3F26B5D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484848"/>
          <w:sz w:val="24"/>
          <w:szCs w:val="24"/>
          <w:lang w:val="pt-BR"/>
        </w:rPr>
        <w:t xml:space="preserve"> Municipal de Meio Ambiente</w:t>
      </w:r>
      <w:r w:rsidRPr="3F26B5D6" w:rsidR="3F26B5D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>, o serviço de poda de árvores do canteiro central e laterais de toda e extensão da Avenida Brumado.</w:t>
      </w:r>
    </w:p>
    <w:p w:rsidR="3F26B5D6" w:rsidP="3F26B5D6" w:rsidRDefault="3F26B5D6" w14:paraId="4A625675" w14:textId="2E532379">
      <w:pPr>
        <w:pStyle w:val="Normal"/>
        <w:ind w:left="4956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</w:pPr>
    </w:p>
    <w:p w:rsidR="3F26B5D6" w:rsidP="3F26B5D6" w:rsidRDefault="3F26B5D6" w14:paraId="5CDD0C9C" w14:textId="53C8E974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 Sua Excelência a Senhora</w:t>
      </w:r>
      <w:r w:rsidRPr="3F26B5D6" w:rsidR="3F26B5D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 Sheila Lemos Andrade.</w:t>
      </w:r>
    </w:p>
    <w:p w:rsidR="3F26B5D6" w:rsidP="3F26B5D6" w:rsidRDefault="3F26B5D6" w14:paraId="01DCA63B" w14:textId="71AB2886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84848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A Sua Senhoria o Senhora Ana Cláudia Passos.</w:t>
      </w:r>
    </w:p>
    <w:p w:rsidR="3F26B5D6" w:rsidP="3F26B5D6" w:rsidRDefault="3F26B5D6" w14:paraId="61B56B22" w14:textId="6268047F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F26B5D6" w:rsidP="3F26B5D6" w:rsidRDefault="3F26B5D6" w14:paraId="409E356F" w14:textId="2F52EB75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  <w:t>JUSTIFICATICA</w:t>
      </w:r>
    </w:p>
    <w:p w:rsidR="3F26B5D6" w:rsidP="3F26B5D6" w:rsidRDefault="3F26B5D6" w14:paraId="4C40BEDE" w14:textId="334D9359">
      <w:pPr>
        <w:pStyle w:val="Normal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A Avenida Brumado é uma das principais vias da cidade, e que dá acesso a outros municípios da região Sudoeste, no entanto essa importante avenida está completamente abandonada pelo poder público municipal.</w:t>
      </w:r>
    </w:p>
    <w:p w:rsidR="3F26B5D6" w:rsidP="3F26B5D6" w:rsidRDefault="3F26B5D6" w14:paraId="3BF838E3" w14:textId="2C0D0506">
      <w:pPr>
        <w:pStyle w:val="Normal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Tal indicação se justifica pelo fato de que existem por toda extensão da referida avenida, árvores com galhos muito grandes, sendo assim urgente a poda vez que os galhos e a copa das árvores cobrem postes o que acaba atrapalhando a iluminação durante a noite, e um outro agravante é que a copa das árvores está invadindo a pista e com isso automóveis de porte maior tendem a tocar nesses galhos podendo provocar acidentes.</w:t>
      </w:r>
    </w:p>
    <w:p w:rsidR="3F26B5D6" w:rsidP="3F26B5D6" w:rsidRDefault="3F26B5D6" w14:paraId="6DEBCDC7" w14:textId="0FE91F07">
      <w:pPr>
        <w:pStyle w:val="Normal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F26B5D6" w:rsidP="3F26B5D6" w:rsidRDefault="3F26B5D6" w14:paraId="3B9F7556" w14:textId="23A8C9CA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Plenário Vereadora Carmem Lúcia, 23 de fevereiro 2021.</w:t>
      </w:r>
    </w:p>
    <w:p w:rsidR="3F26B5D6" w:rsidP="3F26B5D6" w:rsidRDefault="3F26B5D6" w14:paraId="3755AC7D" w14:textId="3384372D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F26B5D6" w:rsidP="3F26B5D6" w:rsidRDefault="3F26B5D6" w14:paraId="7A9D5095" w14:textId="579F991B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F26B5D6" w:rsidP="3F26B5D6" w:rsidRDefault="3F26B5D6" w14:paraId="706DA1AB" w14:textId="344DB404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  <w:t>RICARDO BABÃO</w:t>
      </w:r>
    </w:p>
    <w:p w:rsidR="3F26B5D6" w:rsidP="3F26B5D6" w:rsidRDefault="3F26B5D6" w14:paraId="1D094B6C" w14:textId="27409E4B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  <w:r w:rsidRPr="3F26B5D6" w:rsidR="3F26B5D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  <w:t>VEREADOR (PCDOB)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09f948f73964cf4"/>
      <w:footerReference w:type="default" r:id="Ra26cd8eb6768440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26B5D6" w:rsidTr="3F26B5D6" w14:paraId="21B35DC7">
      <w:tc>
        <w:tcPr>
          <w:tcW w:w="3005" w:type="dxa"/>
          <w:tcMar/>
        </w:tcPr>
        <w:p w:rsidR="3F26B5D6" w:rsidP="3F26B5D6" w:rsidRDefault="3F26B5D6" w14:paraId="3F1B7207" w14:textId="21103B8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26B5D6" w:rsidP="3F26B5D6" w:rsidRDefault="3F26B5D6" w14:paraId="2591A8B2" w14:textId="765A00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26B5D6" w:rsidP="3F26B5D6" w:rsidRDefault="3F26B5D6" w14:paraId="30297379" w14:textId="6586D25F">
          <w:pPr>
            <w:pStyle w:val="Header"/>
            <w:bidi w:val="0"/>
            <w:ind w:right="-115"/>
            <w:jc w:val="right"/>
          </w:pPr>
        </w:p>
      </w:tc>
    </w:tr>
  </w:tbl>
  <w:p w:rsidR="3F26B5D6" w:rsidP="3F26B5D6" w:rsidRDefault="3F26B5D6" w14:paraId="0E20A26C" w14:textId="33C8F2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26B5D6" w:rsidTr="3F26B5D6" w14:paraId="6863200D">
      <w:tc>
        <w:tcPr>
          <w:tcW w:w="3005" w:type="dxa"/>
          <w:tcMar/>
        </w:tcPr>
        <w:p w:rsidR="3F26B5D6" w:rsidP="3F26B5D6" w:rsidRDefault="3F26B5D6" w14:paraId="1CAE754E" w14:textId="3D0E97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26B5D6" w:rsidP="3F26B5D6" w:rsidRDefault="3F26B5D6" w14:paraId="526A8F79" w14:textId="4AC6FD9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26B5D6" w:rsidP="3F26B5D6" w:rsidRDefault="3F26B5D6" w14:paraId="3BB97ABA" w14:textId="7E6ECCD3">
          <w:pPr>
            <w:pStyle w:val="Header"/>
            <w:bidi w:val="0"/>
            <w:ind w:right="-115"/>
            <w:jc w:val="right"/>
          </w:pPr>
        </w:p>
      </w:tc>
    </w:tr>
  </w:tbl>
  <w:p w:rsidR="3F26B5D6" w:rsidP="3F26B5D6" w:rsidRDefault="3F26B5D6" w14:paraId="4000FE4F" w14:textId="5FC5DE0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FB48"/>
    <w:rsid w:val="3F26B5D6"/>
    <w:rsid w:val="686BF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FB48"/>
  <w15:chartTrackingRefBased/>
  <w15:docId w15:val="{e2fe46dc-39f2-4b9b-b99c-16794fac1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09f948f73964cf4" /><Relationship Type="http://schemas.openxmlformats.org/officeDocument/2006/relationships/footer" Target="/word/footer.xml" Id="Ra26cd8eb676844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2021-02-23T16:08:32.7008625Z</dcterms:created>
  <dcterms:modified xsi:type="dcterms:W3CDTF">2021-02-24T00:54:15.8029958Z</dcterms:modified>
  <dc:creator>leiciane brito</dc:creator>
  <lastModifiedBy>leiciane brito</lastModifiedBy>
</coreProperties>
</file>