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68DDE74" w:rsidP="368DDE74" w:rsidRDefault="368DDE74" w14:paraId="7738EF3D" w14:textId="19D88B2D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368DDE74" w:rsidP="368DDE74" w:rsidRDefault="368DDE74" w14:paraId="6F911586" w14:textId="22C814E9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68DDE74" w:rsidR="368DDE7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INDICAÇÃO</w:t>
      </w:r>
    </w:p>
    <w:p w:rsidR="368DDE74" w:rsidP="368DDE74" w:rsidRDefault="368DDE74" w14:paraId="7B54198A" w14:textId="5B38286C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68DDE74" w:rsidP="368DDE74" w:rsidRDefault="368DDE74" w14:paraId="069BDE88" w14:textId="1E7930F6">
      <w:pPr>
        <w:pStyle w:val="Normal"/>
        <w:ind w:left="495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368DDE74" w:rsidR="368DDE7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 xml:space="preserve">Indico a Sua Excelência a Senhora Sheila Lemos Andrade, Prefeita Municipal em exercício, e a Sua Senhoria o Senhor Jackson Apolinário </w:t>
      </w:r>
      <w:proofErr w:type="spellStart"/>
      <w:r w:rsidRPr="368DDE74" w:rsidR="368DDE7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>Yoshiura</w:t>
      </w:r>
      <w:proofErr w:type="spellEnd"/>
      <w:r w:rsidRPr="368DDE74" w:rsidR="368DDE7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 xml:space="preserve">, Secretário de Mobilidade Urbana, a Pavimentação Asfáltica da Rua B Nova, Travessa </w:t>
      </w:r>
      <w:proofErr w:type="spellStart"/>
      <w:r w:rsidRPr="368DDE74" w:rsidR="368DDE7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>Dinaelza</w:t>
      </w:r>
      <w:proofErr w:type="spellEnd"/>
      <w:r w:rsidRPr="368DDE74" w:rsidR="368DDE7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 xml:space="preserve"> Coqueiro e final da Rua Porto Velho, localizadas no Bairro Ibirapuera.</w:t>
      </w:r>
    </w:p>
    <w:p w:rsidR="368DDE74" w:rsidP="368DDE74" w:rsidRDefault="368DDE74" w14:paraId="5CDD0C9C" w14:textId="5F82F225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368DDE74" w:rsidR="368DDE7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A Sua Excelência a Senhora</w:t>
      </w:r>
      <w:r w:rsidRPr="368DDE74" w:rsidR="368DDE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 xml:space="preserve"> Sheila Lemos Andrade.</w:t>
      </w:r>
    </w:p>
    <w:p w:rsidR="368DDE74" w:rsidP="368DDE74" w:rsidRDefault="368DDE74" w14:paraId="6F0129E2" w14:textId="46C65D37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</w:pPr>
      <w:r w:rsidRPr="368DDE74" w:rsidR="368DDE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 xml:space="preserve">A Sua Senhoria o Senhor </w:t>
      </w:r>
      <w:r w:rsidRPr="368DDE74" w:rsidR="368DDE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 xml:space="preserve">Jackson Apolinário </w:t>
      </w:r>
      <w:proofErr w:type="spellStart"/>
      <w:r w:rsidRPr="368DDE74" w:rsidR="368DDE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Yoshiura</w:t>
      </w:r>
      <w:proofErr w:type="spellEnd"/>
      <w:r w:rsidRPr="368DDE74" w:rsidR="368DDE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.</w:t>
      </w:r>
    </w:p>
    <w:p w:rsidR="368DDE74" w:rsidP="368DDE74" w:rsidRDefault="368DDE74" w14:paraId="01DCA63B" w14:textId="23854C1B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68DDE74" w:rsidP="368DDE74" w:rsidRDefault="368DDE74" w14:paraId="61B56B22" w14:textId="6268047F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68DDE74" w:rsidP="368DDE74" w:rsidRDefault="368DDE74" w14:paraId="409E356F" w14:textId="2F52EB75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8"/>
          <w:szCs w:val="28"/>
          <w:lang w:val="pt-BR"/>
        </w:rPr>
      </w:pPr>
      <w:r w:rsidRPr="368DDE74" w:rsidR="368DDE7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8"/>
          <w:szCs w:val="28"/>
          <w:lang w:val="pt-BR"/>
        </w:rPr>
        <w:t>JUSTIFICATICA</w:t>
      </w:r>
    </w:p>
    <w:p w:rsidR="368DDE74" w:rsidP="368DDE74" w:rsidRDefault="368DDE74" w14:paraId="64DD1638" w14:textId="26FFD22D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368DDE74" w:rsidR="368DDE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 xml:space="preserve">A referida indicação tem em vista realizar a pavimentação asfáltica da Rua B Nova, Travessa </w:t>
      </w:r>
      <w:proofErr w:type="spellStart"/>
      <w:r w:rsidRPr="368DDE74" w:rsidR="368DDE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Dinaelza</w:t>
      </w:r>
      <w:proofErr w:type="spellEnd"/>
      <w:r w:rsidRPr="368DDE74" w:rsidR="368DDE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 xml:space="preserve"> Coqueiro e final da Rua Porto Velho, localizada no Bairro Ibirapuera. Essas ruas são das poucas que ainda não passaram pelo processo de pavimentação nesse bairro, e tem sido uma cobrança constante dos moradores que sofrem com a lama nos períodos de chuva e muita poeira na época de estiagem.</w:t>
      </w:r>
    </w:p>
    <w:p w:rsidR="368DDE74" w:rsidP="368DDE74" w:rsidRDefault="368DDE74" w14:paraId="072F6B44" w14:textId="02D7EE1E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68DDE74" w:rsidP="368DDE74" w:rsidRDefault="368DDE74" w14:paraId="3B9F7556" w14:textId="36500FA9">
      <w:pPr>
        <w:pStyle w:val="Normal"/>
        <w:ind w:left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368DDE74" w:rsidR="368DDE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Plenário Vereadora Carmem Lúcia, 23 de fevereiro 2021.</w:t>
      </w:r>
    </w:p>
    <w:p w:rsidR="368DDE74" w:rsidP="368DDE74" w:rsidRDefault="368DDE74" w14:paraId="3755AC7D" w14:textId="3384372D">
      <w:pPr>
        <w:pStyle w:val="Normal"/>
        <w:ind w:left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68DDE74" w:rsidP="368DDE74" w:rsidRDefault="368DDE74" w14:paraId="237E8678" w14:textId="43E76781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68DDE74" w:rsidP="368DDE74" w:rsidRDefault="368DDE74" w14:paraId="21A29A8D" w14:textId="501D492A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68DDE74" w:rsidP="368DDE74" w:rsidRDefault="368DDE74" w14:paraId="7B7367CF" w14:textId="2B846B78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68DDE74" w:rsidP="368DDE74" w:rsidRDefault="368DDE74" w14:paraId="706DA1AB" w14:textId="0BC8DADC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  <w:r w:rsidRPr="368DDE74" w:rsidR="368DDE7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  <w:t>RICARDO BABÃO</w:t>
      </w:r>
    </w:p>
    <w:p w:rsidR="368DDE74" w:rsidP="368DDE74" w:rsidRDefault="368DDE74" w14:paraId="1D094B6C" w14:textId="27409E4B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  <w:r w:rsidRPr="368DDE74" w:rsidR="368DDE7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  <w:t>VEREADOR (PCDOB)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fb30d4f1dab4e78"/>
      <w:footerReference w:type="default" r:id="R9a96274c116542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8DDE74" w:rsidTr="368DDE74" w14:paraId="21B35DC7">
      <w:tc>
        <w:tcPr>
          <w:tcW w:w="3005" w:type="dxa"/>
          <w:tcMar/>
        </w:tcPr>
        <w:p w:rsidR="368DDE74" w:rsidP="368DDE74" w:rsidRDefault="368DDE74" w14:paraId="3F1B7207" w14:textId="21103B8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68DDE74" w:rsidP="368DDE74" w:rsidRDefault="368DDE74" w14:paraId="2591A8B2" w14:textId="765A008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68DDE74" w:rsidP="368DDE74" w:rsidRDefault="368DDE74" w14:paraId="30297379" w14:textId="6586D25F">
          <w:pPr>
            <w:pStyle w:val="Header"/>
            <w:bidi w:val="0"/>
            <w:ind w:right="-115"/>
            <w:jc w:val="right"/>
          </w:pPr>
        </w:p>
      </w:tc>
    </w:tr>
  </w:tbl>
  <w:p w:rsidR="368DDE74" w:rsidP="368DDE74" w:rsidRDefault="368DDE74" w14:paraId="0E20A26C" w14:textId="33C8F2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8DDE74" w:rsidTr="368DDE74" w14:paraId="6863200D">
      <w:tc>
        <w:tcPr>
          <w:tcW w:w="3005" w:type="dxa"/>
          <w:tcMar/>
        </w:tcPr>
        <w:p w:rsidR="368DDE74" w:rsidP="368DDE74" w:rsidRDefault="368DDE74" w14:paraId="1CAE754E" w14:textId="3D0E979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68DDE74" w:rsidP="368DDE74" w:rsidRDefault="368DDE74" w14:paraId="526A8F79" w14:textId="4AC6FD9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68DDE74" w:rsidP="368DDE74" w:rsidRDefault="368DDE74" w14:paraId="3BB97ABA" w14:textId="7E6ECCD3">
          <w:pPr>
            <w:pStyle w:val="Header"/>
            <w:bidi w:val="0"/>
            <w:ind w:right="-115"/>
            <w:jc w:val="right"/>
          </w:pPr>
        </w:p>
      </w:tc>
    </w:tr>
  </w:tbl>
  <w:p w:rsidR="368DDE74" w:rsidP="368DDE74" w:rsidRDefault="368DDE74" w14:paraId="4000FE4F" w14:textId="5FC5DE0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6BFB48"/>
    <w:rsid w:val="368DDE74"/>
    <w:rsid w:val="686BF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FB48"/>
  <w15:chartTrackingRefBased/>
  <w15:docId w15:val="{e2fe46dc-39f2-4b9b-b99c-16794fac1e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7fb30d4f1dab4e78" /><Relationship Type="http://schemas.openxmlformats.org/officeDocument/2006/relationships/footer" Target="/word/footer.xml" Id="R9a96274c116542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2021-02-23T16:08:32.7008625Z</dcterms:created>
  <dcterms:modified xsi:type="dcterms:W3CDTF">2021-02-23T17:48:47.9175316Z</dcterms:modified>
  <dc:creator>leiciane brito</dc:creator>
  <lastModifiedBy>leiciane brito</lastModifiedBy>
</coreProperties>
</file>