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__DdeLink__36_3688967654"/>
      <w:bookmarkStart w:id="2" w:name="line1"/>
      <w:bookmarkEnd w:id="2"/>
      <w:r>
        <w:rPr>
          <w:rFonts w:cs="Times New Roman"/>
          <w:i/>
          <w:iCs/>
          <w:sz w:val="24"/>
          <w:szCs w:val="24"/>
        </w:rPr>
        <w:t>Indico a Sua Excelência a Senhora Sheila Lemos, Prefeita Municipal em exercício, e ao Senhor</w:t>
      </w:r>
      <w:r>
        <w:rPr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bookmarkStart w:id="3" w:name="__DdeLink__48_248341130"/>
      <w:r>
        <w:rPr>
          <w:rStyle w:val="Nfaseforte"/>
          <w:rFonts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bookmarkEnd w:id="3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Secretário Municipal de Mobilidade Urbana, a realização da Pavimentação Asfáltica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da</w:t>
      </w:r>
      <w:bookmarkEnd w:id="1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Rua João Pereira, bairro São Vicente.</w:t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fals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Sheila Lemos, Prefeita Municipal em exercício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 Secretário Municipal de Mobilidade Urbana</w:t>
      </w:r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true"/>
        <w:bidi w:val="0"/>
        <w:snapToGrid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</w:rPr>
        <w:tab/>
        <w:t>A presente indicação visa atender as reivindicações dos transeuntes e moradores da Rua João Pereira, bairro São Vicente, referente à precariedade das vias. Os buracos existentes estão danificando os veículos e dificultando o tráfego, aumentando o risco de acidentes, devido ao estado deteriorado das ruas, além da lama nos períodos de chuva.</w:t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ab/>
        <w:t xml:space="preserve">Diante da situação exposta acima,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17 de Fevereiro de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160"/>
        <w:ind w:left="-102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Application>LibreOffice/5.3.0.3$Windows_X86_64 LibreOffice_project/7074905676c47b82bbcfbea1aeefc84afe1c50e1</Application>
  <Pages>1</Pages>
  <Words>154</Words>
  <Characters>934</Characters>
  <CharactersWithSpaces>1113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2021-02-17T15:07:44Z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