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A1" w:rsidRDefault="006A4F10">
      <w:pPr>
        <w:pStyle w:val="Cabealho"/>
        <w:suppressAutoHyphens/>
        <w:snapToGrid w:val="0"/>
        <w:spacing w:line="360" w:lineRule="auto"/>
        <w:ind w:left="-1020"/>
      </w:pPr>
      <w:bookmarkStart w:id="0" w:name="__DdeLink__3046_2580325951"/>
      <w:bookmarkEnd w:id="0"/>
      <w:r>
        <w:rPr>
          <w:rFonts w:ascii="Verdana" w:eastAsia="Times New Roman" w:hAnsi="Verdana" w:cs="Verdana"/>
          <w:b/>
          <w:iCs/>
          <w:color w:val="000000"/>
          <w:sz w:val="24"/>
          <w:szCs w:val="24"/>
          <w:lang w:eastAsia="pt-BR"/>
        </w:rPr>
        <w:t>Secretaria Geral</w:t>
      </w:r>
    </w:p>
    <w:p w:rsidR="00552AA1" w:rsidRDefault="00552AA1">
      <w:pPr>
        <w:pStyle w:val="Cabealho"/>
        <w:suppressAutoHyphens/>
        <w:ind w:left="3969"/>
        <w:jc w:val="both"/>
        <w:rPr>
          <w:rFonts w:ascii="Times New Roman" w:eastAsia="Times New Roman" w:hAnsi="Times New Roman" w:cs="Times New Roman"/>
          <w:iCs/>
          <w:color w:val="000000"/>
          <w:sz w:val="24"/>
          <w:szCs w:val="24"/>
          <w:lang w:eastAsia="pt-BR"/>
        </w:rPr>
      </w:pPr>
    </w:p>
    <w:p w:rsidR="00552AA1" w:rsidRDefault="00552AA1">
      <w:pPr>
        <w:pStyle w:val="Cabealho"/>
        <w:suppressAutoHyphens/>
        <w:ind w:left="3969"/>
        <w:jc w:val="both"/>
        <w:rPr>
          <w:rFonts w:ascii="Times New Roman" w:eastAsia="Times New Roman" w:hAnsi="Times New Roman" w:cs="Times New Roman"/>
          <w:iCs/>
          <w:color w:val="000000"/>
          <w:sz w:val="24"/>
          <w:szCs w:val="24"/>
          <w:lang w:eastAsia="pt-BR"/>
        </w:rPr>
      </w:pPr>
    </w:p>
    <w:p w:rsidR="00552AA1" w:rsidRDefault="006A4F10">
      <w:pPr>
        <w:pStyle w:val="Cabealho"/>
        <w:tabs>
          <w:tab w:val="left" w:pos="4395"/>
        </w:tabs>
        <w:spacing w:after="140" w:line="288" w:lineRule="auto"/>
        <w:ind w:right="284"/>
        <w:jc w:val="center"/>
        <w:rPr>
          <w:rFonts w:ascii="Times New Roman" w:eastAsia="Times New Roman" w:hAnsi="Times New Roman" w:cs="Times New Roman"/>
          <w:iCs/>
          <w:color w:val="000000"/>
          <w:sz w:val="24"/>
          <w:szCs w:val="24"/>
          <w:lang w:eastAsia="pt-BR"/>
        </w:rPr>
      </w:pPr>
      <w:r>
        <w:rPr>
          <w:rFonts w:ascii="Times New Roman" w:eastAsia="Times New Roman" w:hAnsi="Times New Roman" w:cs="Times New Roman"/>
          <w:b/>
          <w:iCs/>
          <w:color w:val="000000"/>
          <w:sz w:val="26"/>
          <w:szCs w:val="28"/>
          <w:lang w:eastAsia="pt-BR"/>
        </w:rPr>
        <w:t>PROJETO DE LEI</w:t>
      </w:r>
    </w:p>
    <w:p w:rsidR="00552AA1" w:rsidRPr="0029238D" w:rsidRDefault="006A4F10">
      <w:pPr>
        <w:ind w:left="3987"/>
        <w:jc w:val="both"/>
        <w:rPr>
          <w:color w:val="auto"/>
          <w:sz w:val="24"/>
          <w:szCs w:val="24"/>
        </w:rPr>
      </w:pPr>
      <w:bookmarkStart w:id="1" w:name="__DdeLink__53_295179935"/>
      <w:bookmarkEnd w:id="1"/>
      <w:r w:rsidRPr="0029238D">
        <w:rPr>
          <w:rFonts w:ascii="Times New Roman" w:hAnsi="Times New Roman" w:cs="Times New Roman"/>
          <w:i/>
          <w:color w:val="auto"/>
          <w:sz w:val="24"/>
          <w:szCs w:val="24"/>
          <w:shd w:val="clear" w:color="auto" w:fill="FFFFFF"/>
        </w:rPr>
        <w:t>Institui no calendário oficial do Município de Vitória</w:t>
      </w:r>
      <w:r w:rsidR="0012070A" w:rsidRPr="0029238D">
        <w:rPr>
          <w:rFonts w:ascii="Times New Roman" w:hAnsi="Times New Roman" w:cs="Times New Roman"/>
          <w:i/>
          <w:color w:val="auto"/>
          <w:sz w:val="24"/>
          <w:szCs w:val="24"/>
          <w:shd w:val="clear" w:color="auto" w:fill="FFFFFF"/>
        </w:rPr>
        <w:t xml:space="preserve"> da Conquista a Semana Cultural Carlos </w:t>
      </w:r>
      <w:proofErr w:type="spellStart"/>
      <w:r w:rsidR="0012070A" w:rsidRPr="0029238D">
        <w:rPr>
          <w:rFonts w:ascii="Times New Roman" w:hAnsi="Times New Roman" w:cs="Times New Roman"/>
          <w:i/>
          <w:color w:val="auto"/>
          <w:sz w:val="24"/>
          <w:szCs w:val="24"/>
          <w:shd w:val="clear" w:color="auto" w:fill="FFFFFF"/>
        </w:rPr>
        <w:t>Jehovah</w:t>
      </w:r>
      <w:proofErr w:type="spellEnd"/>
      <w:r w:rsidRPr="0029238D">
        <w:rPr>
          <w:rFonts w:ascii="Times New Roman" w:hAnsi="Times New Roman" w:cs="Times New Roman"/>
          <w:i/>
          <w:color w:val="auto"/>
          <w:sz w:val="24"/>
          <w:szCs w:val="24"/>
          <w:shd w:val="clear" w:color="auto" w:fill="FFFFFF"/>
        </w:rPr>
        <w:t>, nesta cidade e dá outras providências.</w:t>
      </w:r>
    </w:p>
    <w:p w:rsidR="00552AA1" w:rsidRPr="0029238D" w:rsidRDefault="00552AA1">
      <w:pPr>
        <w:ind w:left="3987"/>
        <w:jc w:val="both"/>
        <w:rPr>
          <w:rFonts w:ascii="Times New Roman" w:hAnsi="Times New Roman" w:cs="Times New Roman"/>
          <w:b/>
          <w:bCs/>
          <w:color w:val="auto"/>
          <w:sz w:val="24"/>
          <w:szCs w:val="24"/>
        </w:rPr>
      </w:pPr>
    </w:p>
    <w:p w:rsidR="00552AA1" w:rsidRPr="0029238D" w:rsidRDefault="006A4F10" w:rsidP="0029238D">
      <w:pPr>
        <w:pStyle w:val="Corpodetexto21"/>
        <w:spacing w:after="0" w:line="240" w:lineRule="auto"/>
        <w:jc w:val="both"/>
        <w:rPr>
          <w:color w:val="auto"/>
        </w:rPr>
      </w:pPr>
      <w:r w:rsidRPr="0029238D">
        <w:rPr>
          <w:rFonts w:cs="Times New Roman"/>
          <w:b/>
          <w:bCs/>
          <w:color w:val="auto"/>
        </w:rPr>
        <w:tab/>
      </w:r>
      <w:r w:rsidRPr="0029238D">
        <w:rPr>
          <w:rFonts w:cs="Times New Roman"/>
          <w:b/>
          <w:bCs/>
          <w:color w:val="auto"/>
        </w:rPr>
        <w:t>A CÂMARA MUNICIPAL DE VITÓRIA DA CONQUISTA</w:t>
      </w:r>
      <w:r w:rsidRPr="0029238D">
        <w:rPr>
          <w:rFonts w:cs="Times New Roman"/>
          <w:color w:val="auto"/>
        </w:rPr>
        <w:t xml:space="preserve">, Estado da Bahia, aprova a </w:t>
      </w:r>
      <w:r w:rsidRPr="0029238D">
        <w:rPr>
          <w:rFonts w:cs="Times New Roman"/>
          <w:color w:val="auto"/>
        </w:rPr>
        <w:t>seguinte Lei:</w:t>
      </w:r>
    </w:p>
    <w:p w:rsidR="00552AA1" w:rsidRPr="0029238D" w:rsidRDefault="00552AA1" w:rsidP="0029238D">
      <w:pPr>
        <w:spacing w:line="360" w:lineRule="auto"/>
        <w:jc w:val="both"/>
        <w:rPr>
          <w:rFonts w:ascii="Times New Roman" w:hAnsi="Times New Roman" w:cs="Times New Roman"/>
          <w:color w:val="auto"/>
          <w:sz w:val="24"/>
          <w:szCs w:val="24"/>
        </w:rPr>
      </w:pPr>
    </w:p>
    <w:p w:rsidR="00552AA1" w:rsidRPr="0029238D" w:rsidRDefault="006A4F10" w:rsidP="0029238D">
      <w:pPr>
        <w:pStyle w:val="NormalWeb"/>
        <w:spacing w:beforeAutospacing="0" w:after="150" w:afterAutospacing="0" w:line="360" w:lineRule="auto"/>
        <w:ind w:firstLine="708"/>
        <w:jc w:val="both"/>
        <w:rPr>
          <w:color w:val="auto"/>
        </w:rPr>
      </w:pPr>
      <w:r w:rsidRPr="0029238D">
        <w:rPr>
          <w:rStyle w:val="Forte"/>
          <w:color w:val="auto"/>
        </w:rPr>
        <w:t>Art. 1º</w:t>
      </w:r>
      <w:r w:rsidRPr="0029238D">
        <w:rPr>
          <w:color w:val="auto"/>
        </w:rPr>
        <w:t xml:space="preserve">. Institui a “Semana </w:t>
      </w:r>
      <w:r w:rsidR="0012070A" w:rsidRPr="0029238D">
        <w:rPr>
          <w:color w:val="auto"/>
        </w:rPr>
        <w:t xml:space="preserve">Cultural Carlos </w:t>
      </w:r>
      <w:proofErr w:type="spellStart"/>
      <w:r w:rsidR="0012070A" w:rsidRPr="0029238D">
        <w:rPr>
          <w:color w:val="auto"/>
        </w:rPr>
        <w:t>Jehovah</w:t>
      </w:r>
      <w:proofErr w:type="spellEnd"/>
      <w:r w:rsidRPr="0029238D">
        <w:rPr>
          <w:color w:val="auto"/>
        </w:rPr>
        <w:t xml:space="preserve"> no Município de Vitória da Conquista”, a ser realizada, anualmente, na semana que contemple o dia </w:t>
      </w:r>
      <w:r w:rsidR="0012070A" w:rsidRPr="0029238D">
        <w:rPr>
          <w:color w:val="auto"/>
        </w:rPr>
        <w:t>07</w:t>
      </w:r>
      <w:r w:rsidRPr="0029238D">
        <w:rPr>
          <w:color w:val="auto"/>
        </w:rPr>
        <w:t xml:space="preserve"> de </w:t>
      </w:r>
      <w:r w:rsidR="0012070A" w:rsidRPr="0029238D">
        <w:rPr>
          <w:color w:val="auto"/>
        </w:rPr>
        <w:t>Novembro</w:t>
      </w:r>
      <w:r w:rsidRPr="0029238D">
        <w:rPr>
          <w:color w:val="auto"/>
        </w:rPr>
        <w:t xml:space="preserve">, data em que se comemora </w:t>
      </w:r>
      <w:r w:rsidR="0012070A" w:rsidRPr="0029238D">
        <w:rPr>
          <w:color w:val="auto"/>
        </w:rPr>
        <w:t xml:space="preserve">o nascimento de </w:t>
      </w:r>
      <w:proofErr w:type="spellStart"/>
      <w:r w:rsidR="0012070A" w:rsidRPr="0029238D">
        <w:rPr>
          <w:color w:val="auto"/>
        </w:rPr>
        <w:t>Jehovah</w:t>
      </w:r>
      <w:proofErr w:type="spellEnd"/>
      <w:r w:rsidRPr="0029238D">
        <w:rPr>
          <w:color w:val="auto"/>
        </w:rPr>
        <w:t>.</w:t>
      </w:r>
    </w:p>
    <w:p w:rsidR="00552AA1" w:rsidRPr="0029238D" w:rsidRDefault="006A4F10" w:rsidP="0029238D">
      <w:pPr>
        <w:pStyle w:val="NormalWeb"/>
        <w:spacing w:beforeAutospacing="0" w:after="150" w:afterAutospacing="0" w:line="360" w:lineRule="auto"/>
        <w:jc w:val="both"/>
        <w:rPr>
          <w:color w:val="auto"/>
        </w:rPr>
      </w:pPr>
      <w:r w:rsidRPr="0029238D">
        <w:rPr>
          <w:rStyle w:val="Forte"/>
          <w:color w:val="auto"/>
        </w:rPr>
        <w:t>Parágrafo único</w:t>
      </w:r>
      <w:r w:rsidRPr="0029238D">
        <w:rPr>
          <w:color w:val="auto"/>
        </w:rPr>
        <w:t>. O obje</w:t>
      </w:r>
      <w:r w:rsidRPr="0029238D">
        <w:rPr>
          <w:color w:val="auto"/>
        </w:rPr>
        <w:t xml:space="preserve">tivo desta semana é </w:t>
      </w:r>
      <w:r w:rsidR="006C3592" w:rsidRPr="0029238D">
        <w:rPr>
          <w:color w:val="auto"/>
        </w:rPr>
        <w:t>promover atividades culturais no município de Vitória da Conquista, valorizando a cultura local e seus artistas</w:t>
      </w:r>
      <w:r w:rsidRPr="0029238D">
        <w:rPr>
          <w:color w:val="auto"/>
        </w:rPr>
        <w:t>.</w:t>
      </w:r>
    </w:p>
    <w:p w:rsidR="00552AA1" w:rsidRPr="0029238D" w:rsidRDefault="006A4F10" w:rsidP="008831DF">
      <w:pPr>
        <w:pStyle w:val="NormalWeb"/>
        <w:spacing w:beforeAutospacing="0" w:after="150" w:afterAutospacing="0" w:line="360" w:lineRule="auto"/>
        <w:ind w:firstLine="708"/>
        <w:jc w:val="both"/>
        <w:rPr>
          <w:color w:val="auto"/>
        </w:rPr>
      </w:pPr>
      <w:r w:rsidRPr="0029238D">
        <w:rPr>
          <w:rStyle w:val="Forte"/>
          <w:color w:val="auto"/>
        </w:rPr>
        <w:t>Art. 2º</w:t>
      </w:r>
      <w:r w:rsidRPr="0029238D">
        <w:rPr>
          <w:color w:val="auto"/>
        </w:rPr>
        <w:t xml:space="preserve">. </w:t>
      </w:r>
      <w:r w:rsidRPr="0029238D">
        <w:rPr>
          <w:color w:val="auto"/>
        </w:rPr>
        <w:t xml:space="preserve">Os programas da Semana </w:t>
      </w:r>
      <w:r w:rsidR="006C3592" w:rsidRPr="0029238D">
        <w:rPr>
          <w:color w:val="auto"/>
        </w:rPr>
        <w:t xml:space="preserve">Cultural Carlos </w:t>
      </w:r>
      <w:proofErr w:type="spellStart"/>
      <w:r w:rsidR="006C3592" w:rsidRPr="0029238D">
        <w:rPr>
          <w:color w:val="auto"/>
        </w:rPr>
        <w:t>Jehovah</w:t>
      </w:r>
      <w:proofErr w:type="spellEnd"/>
      <w:r w:rsidRPr="0029238D">
        <w:rPr>
          <w:color w:val="auto"/>
        </w:rPr>
        <w:t xml:space="preserve"> poderão se </w:t>
      </w:r>
      <w:proofErr w:type="gramStart"/>
      <w:r w:rsidRPr="0029238D">
        <w:rPr>
          <w:color w:val="auto"/>
        </w:rPr>
        <w:t>dar</w:t>
      </w:r>
      <w:proofErr w:type="gramEnd"/>
      <w:r w:rsidRPr="0029238D">
        <w:rPr>
          <w:color w:val="auto"/>
        </w:rPr>
        <w:t xml:space="preserve"> na forma de palestras, eventos</w:t>
      </w:r>
      <w:r w:rsidR="006C3592" w:rsidRPr="0029238D">
        <w:rPr>
          <w:color w:val="auto"/>
        </w:rPr>
        <w:t xml:space="preserve"> em praças</w:t>
      </w:r>
      <w:r w:rsidRPr="0029238D">
        <w:rPr>
          <w:color w:val="auto"/>
        </w:rPr>
        <w:t xml:space="preserve">, </w:t>
      </w:r>
      <w:r w:rsidR="00766DC8" w:rsidRPr="0029238D">
        <w:rPr>
          <w:color w:val="auto"/>
        </w:rPr>
        <w:t xml:space="preserve">feiras de livros, </w:t>
      </w:r>
      <w:r w:rsidRPr="0029238D">
        <w:rPr>
          <w:color w:val="auto"/>
        </w:rPr>
        <w:t>campanhas educativas e atividades junto à comunida</w:t>
      </w:r>
      <w:r w:rsidRPr="0029238D">
        <w:rPr>
          <w:color w:val="auto"/>
        </w:rPr>
        <w:t>de, podendo, inclusive, ser firmadas parcerias e convênios com universidades, empresas privadas, sindicatos, entidades governamentais e não governamentais, a fim de se alcançar o fim proposto por esta lei.</w:t>
      </w:r>
    </w:p>
    <w:p w:rsidR="00552AA1" w:rsidRPr="0029238D" w:rsidRDefault="006C3592" w:rsidP="0029238D">
      <w:pPr>
        <w:pStyle w:val="NormalWeb"/>
        <w:spacing w:beforeAutospacing="0" w:after="150" w:afterAutospacing="0" w:line="360" w:lineRule="auto"/>
        <w:ind w:firstLine="708"/>
        <w:jc w:val="both"/>
        <w:rPr>
          <w:color w:val="auto"/>
        </w:rPr>
      </w:pPr>
      <w:r w:rsidRPr="0029238D">
        <w:rPr>
          <w:rStyle w:val="Forte"/>
          <w:color w:val="auto"/>
        </w:rPr>
        <w:t>Art. 3</w:t>
      </w:r>
      <w:r w:rsidR="006A4F10" w:rsidRPr="0029238D">
        <w:rPr>
          <w:rStyle w:val="Forte"/>
          <w:color w:val="auto"/>
        </w:rPr>
        <w:t>º</w:t>
      </w:r>
      <w:r w:rsidR="006A4F10" w:rsidRPr="0029238D">
        <w:rPr>
          <w:color w:val="auto"/>
        </w:rPr>
        <w:t xml:space="preserve">. Esta lei entra em vigor na data de sua </w:t>
      </w:r>
      <w:r w:rsidR="006A4F10" w:rsidRPr="0029238D">
        <w:rPr>
          <w:color w:val="auto"/>
        </w:rPr>
        <w:t>publicação.</w:t>
      </w:r>
    </w:p>
    <w:p w:rsidR="00552AA1" w:rsidRPr="0029238D" w:rsidRDefault="006A4F10" w:rsidP="006C3592">
      <w:pPr>
        <w:spacing w:line="360" w:lineRule="auto"/>
        <w:jc w:val="right"/>
        <w:rPr>
          <w:color w:val="auto"/>
        </w:rPr>
      </w:pPr>
      <w:r w:rsidRPr="0029238D">
        <w:rPr>
          <w:rFonts w:ascii="Times New Roman" w:hAnsi="Times New Roman" w:cs="Times New Roman"/>
          <w:color w:val="auto"/>
          <w:sz w:val="24"/>
          <w:szCs w:val="24"/>
        </w:rPr>
        <w:t>Ple</w:t>
      </w:r>
      <w:r w:rsidR="00F50377" w:rsidRPr="0029238D">
        <w:rPr>
          <w:rFonts w:ascii="Times New Roman" w:hAnsi="Times New Roman" w:cs="Times New Roman"/>
          <w:color w:val="auto"/>
          <w:sz w:val="24"/>
          <w:szCs w:val="24"/>
        </w:rPr>
        <w:t>nário Vereadora Carmem Lúcia, 18</w:t>
      </w:r>
      <w:r w:rsidRPr="0029238D">
        <w:rPr>
          <w:rFonts w:ascii="Times New Roman" w:hAnsi="Times New Roman" w:cs="Times New Roman"/>
          <w:color w:val="auto"/>
          <w:sz w:val="24"/>
          <w:szCs w:val="24"/>
        </w:rPr>
        <w:t xml:space="preserve"> de </w:t>
      </w:r>
      <w:r w:rsidR="00F50377" w:rsidRPr="0029238D">
        <w:rPr>
          <w:rFonts w:ascii="Times New Roman" w:hAnsi="Times New Roman" w:cs="Times New Roman"/>
          <w:color w:val="auto"/>
          <w:sz w:val="24"/>
          <w:szCs w:val="24"/>
        </w:rPr>
        <w:t>Novembro</w:t>
      </w:r>
      <w:r w:rsidRPr="0029238D">
        <w:rPr>
          <w:rFonts w:ascii="Times New Roman" w:hAnsi="Times New Roman" w:cs="Times New Roman"/>
          <w:color w:val="auto"/>
          <w:sz w:val="24"/>
          <w:szCs w:val="24"/>
        </w:rPr>
        <w:t xml:space="preserve"> de </w:t>
      </w:r>
      <w:proofErr w:type="gramStart"/>
      <w:r w:rsidRPr="0029238D">
        <w:rPr>
          <w:rFonts w:ascii="Times New Roman" w:hAnsi="Times New Roman" w:cs="Times New Roman"/>
          <w:color w:val="auto"/>
          <w:sz w:val="24"/>
          <w:szCs w:val="24"/>
        </w:rPr>
        <w:t>2021.</w:t>
      </w:r>
      <w:proofErr w:type="gramEnd"/>
      <w:r w:rsidRPr="0029238D">
        <w:rPr>
          <w:rFonts w:ascii="Times New Roman" w:hAnsi="Times New Roman" w:cs="Times New Roman"/>
          <w:noProof/>
          <w:color w:val="auto"/>
          <w:sz w:val="24"/>
          <w:szCs w:val="24"/>
          <w:lang w:eastAsia="pt-BR"/>
        </w:rPr>
        <w:drawing>
          <wp:anchor distT="0" distB="0" distL="0" distR="0" simplePos="0" relativeHeight="2" behindDoc="1" locked="0" layoutInCell="1" allowOverlap="1" wp14:anchorId="2609A4A2" wp14:editId="5AFDAF38">
            <wp:simplePos x="0" y="0"/>
            <wp:positionH relativeFrom="column">
              <wp:posOffset>1957070</wp:posOffset>
            </wp:positionH>
            <wp:positionV relativeFrom="paragraph">
              <wp:posOffset>36830</wp:posOffset>
            </wp:positionV>
            <wp:extent cx="1612265" cy="1612265"/>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8"/>
                    <a:stretch>
                      <a:fillRect/>
                    </a:stretch>
                  </pic:blipFill>
                  <pic:spPr bwMode="auto">
                    <a:xfrm>
                      <a:off x="0" y="0"/>
                      <a:ext cx="1612265" cy="1612265"/>
                    </a:xfrm>
                    <a:prstGeom prst="rect">
                      <a:avLst/>
                    </a:prstGeom>
                  </pic:spPr>
                </pic:pic>
              </a:graphicData>
            </a:graphic>
          </wp:anchor>
        </w:drawing>
      </w:r>
    </w:p>
    <w:p w:rsidR="00552AA1" w:rsidRDefault="00552AA1">
      <w:pPr>
        <w:spacing w:line="200" w:lineRule="atLeast"/>
        <w:jc w:val="center"/>
        <w:rPr>
          <w:rFonts w:ascii="Times New Roman" w:hAnsi="Times New Roman" w:cs="Times New Roman"/>
          <w:sz w:val="24"/>
          <w:szCs w:val="24"/>
        </w:rPr>
      </w:pPr>
    </w:p>
    <w:p w:rsidR="00552AA1" w:rsidRDefault="00552AA1">
      <w:pPr>
        <w:spacing w:line="200" w:lineRule="atLeast"/>
        <w:jc w:val="center"/>
        <w:rPr>
          <w:rFonts w:ascii="Times New Roman" w:hAnsi="Times New Roman" w:cs="Times New Roman"/>
          <w:sz w:val="24"/>
          <w:szCs w:val="24"/>
        </w:rPr>
      </w:pPr>
    </w:p>
    <w:p w:rsidR="00552AA1" w:rsidRDefault="006A4F10">
      <w:pPr>
        <w:tabs>
          <w:tab w:val="center" w:pos="4252"/>
          <w:tab w:val="left" w:pos="4395"/>
          <w:tab w:val="right" w:pos="8504"/>
        </w:tabs>
        <w:spacing w:after="140" w:line="288" w:lineRule="auto"/>
        <w:ind w:right="284"/>
        <w:jc w:val="center"/>
      </w:pPr>
      <w:r>
        <w:rPr>
          <w:rFonts w:ascii="Times New Roman" w:hAnsi="Times New Roman" w:cs="Times New Roman"/>
          <w:sz w:val="24"/>
          <w:szCs w:val="24"/>
        </w:rPr>
        <w:t>___________</w:t>
      </w:r>
      <w:bookmarkStart w:id="2" w:name="__DdeLink__53_798234883"/>
      <w:r>
        <w:rPr>
          <w:rFonts w:ascii="Times New Roman" w:hAnsi="Times New Roman" w:cs="Times New Roman"/>
          <w:sz w:val="24"/>
          <w:szCs w:val="24"/>
        </w:rPr>
        <w:t>_____________________</w:t>
      </w:r>
    </w:p>
    <w:p w:rsidR="00552AA1" w:rsidRDefault="006A4F10">
      <w:pPr>
        <w:jc w:val="center"/>
      </w:pPr>
      <w:proofErr w:type="spellStart"/>
      <w:r>
        <w:rPr>
          <w:rFonts w:ascii="Arial" w:hAnsi="Arial"/>
          <w:sz w:val="24"/>
          <w:szCs w:val="24"/>
        </w:rPr>
        <w:t>Luis</w:t>
      </w:r>
      <w:proofErr w:type="spellEnd"/>
      <w:r>
        <w:rPr>
          <w:rFonts w:ascii="Arial" w:hAnsi="Arial"/>
          <w:sz w:val="24"/>
          <w:szCs w:val="24"/>
        </w:rPr>
        <w:t xml:space="preserve"> Carlos </w:t>
      </w:r>
      <w:proofErr w:type="spellStart"/>
      <w:r>
        <w:rPr>
          <w:rFonts w:ascii="Arial" w:hAnsi="Arial"/>
          <w:sz w:val="24"/>
          <w:szCs w:val="24"/>
        </w:rPr>
        <w:t>Dudé</w:t>
      </w:r>
      <w:proofErr w:type="spellEnd"/>
    </w:p>
    <w:p w:rsidR="00552AA1" w:rsidRPr="006C3592" w:rsidRDefault="006A4F10" w:rsidP="006C3592">
      <w:pPr>
        <w:tabs>
          <w:tab w:val="center" w:pos="4252"/>
          <w:tab w:val="right" w:pos="8504"/>
        </w:tabs>
        <w:suppressAutoHyphens/>
        <w:snapToGrid w:val="0"/>
        <w:spacing w:line="360" w:lineRule="auto"/>
        <w:ind w:left="-1020"/>
        <w:jc w:val="center"/>
      </w:pPr>
      <w:r>
        <w:rPr>
          <w:rFonts w:ascii="Times New Roman" w:hAnsi="Times New Roman" w:cs="Times New Roman"/>
          <w:sz w:val="24"/>
          <w:szCs w:val="24"/>
        </w:rPr>
        <w:t xml:space="preserve">                 </w:t>
      </w:r>
      <w:bookmarkEnd w:id="2"/>
      <w:r>
        <w:rPr>
          <w:rFonts w:ascii="Times New Roman" w:hAnsi="Times New Roman" w:cs="Times New Roman"/>
          <w:sz w:val="24"/>
          <w:szCs w:val="24"/>
        </w:rPr>
        <w:t>Vereador (MDB)</w:t>
      </w:r>
    </w:p>
    <w:p w:rsidR="00552AA1" w:rsidRDefault="00552AA1">
      <w:pPr>
        <w:spacing w:line="200" w:lineRule="atLeast"/>
        <w:jc w:val="center"/>
        <w:rPr>
          <w:rFonts w:ascii="Times New Roman" w:hAnsi="Times New Roman" w:cs="Times New Roman"/>
          <w:b/>
          <w:bCs/>
          <w:sz w:val="24"/>
          <w:szCs w:val="24"/>
        </w:rPr>
      </w:pPr>
    </w:p>
    <w:p w:rsidR="00552AA1" w:rsidRDefault="006A4F10">
      <w:pPr>
        <w:spacing w:line="360" w:lineRule="auto"/>
        <w:jc w:val="center"/>
        <w:rPr>
          <w:rFonts w:ascii="Times New Roman" w:hAnsi="Times New Roman"/>
          <w:b/>
          <w:bCs/>
          <w:sz w:val="28"/>
          <w:szCs w:val="28"/>
        </w:rPr>
      </w:pPr>
      <w:r>
        <w:rPr>
          <w:rFonts w:ascii="Times New Roman" w:hAnsi="Times New Roman"/>
          <w:b/>
          <w:bCs/>
          <w:sz w:val="28"/>
          <w:szCs w:val="28"/>
        </w:rPr>
        <w:lastRenderedPageBreak/>
        <w:t>JUSTIFICATIVA</w:t>
      </w:r>
    </w:p>
    <w:p w:rsidR="00552AA1" w:rsidRPr="00FD0084" w:rsidRDefault="004C7BF4" w:rsidP="00FD0084">
      <w:pPr>
        <w:pStyle w:val="NormalWeb"/>
        <w:shd w:val="clear" w:color="auto" w:fill="FFFFFF"/>
        <w:spacing w:beforeAutospacing="0" w:after="0" w:afterAutospacing="0" w:line="360" w:lineRule="auto"/>
        <w:ind w:firstLine="708"/>
        <w:jc w:val="both"/>
        <w:rPr>
          <w:color w:val="auto"/>
          <w:spacing w:val="-1"/>
        </w:rPr>
      </w:pPr>
      <w:bookmarkStart w:id="3" w:name="_GoBack"/>
      <w:r w:rsidRPr="00FD0084">
        <w:rPr>
          <w:color w:val="auto"/>
          <w:spacing w:val="-1"/>
          <w:highlight w:val="white"/>
        </w:rPr>
        <w:t xml:space="preserve">O presente projeto tem como objetivo instituir no calendário oficial do município de Vitória da Conquista </w:t>
      </w:r>
      <w:r w:rsidRPr="00FD0084">
        <w:rPr>
          <w:color w:val="auto"/>
          <w:spacing w:val="-1"/>
          <w:highlight w:val="white"/>
        </w:rPr>
        <w:t>a</w:t>
      </w:r>
      <w:r w:rsidRPr="00FD0084">
        <w:rPr>
          <w:color w:val="auto"/>
          <w:spacing w:val="-1"/>
          <w:highlight w:val="white"/>
        </w:rPr>
        <w:t xml:space="preserve"> “</w:t>
      </w:r>
      <w:r w:rsidRPr="00FD0084">
        <w:rPr>
          <w:color w:val="auto"/>
          <w:spacing w:val="-1"/>
          <w:highlight w:val="white"/>
        </w:rPr>
        <w:t xml:space="preserve">Semana Cultural Carlos </w:t>
      </w:r>
      <w:proofErr w:type="spellStart"/>
      <w:r w:rsidRPr="00FD0084">
        <w:rPr>
          <w:color w:val="auto"/>
          <w:spacing w:val="-1"/>
          <w:highlight w:val="white"/>
        </w:rPr>
        <w:t>Jehovah</w:t>
      </w:r>
      <w:proofErr w:type="spellEnd"/>
      <w:r w:rsidRPr="00FD0084">
        <w:rPr>
          <w:color w:val="auto"/>
          <w:spacing w:val="-1"/>
          <w:highlight w:val="white"/>
        </w:rPr>
        <w:t xml:space="preserve">”, a ser realizada, anualmente, </w:t>
      </w:r>
      <w:r w:rsidRPr="00FD0084">
        <w:rPr>
          <w:color w:val="auto"/>
          <w:spacing w:val="-1"/>
          <w:highlight w:val="white"/>
        </w:rPr>
        <w:t>no dia 07</w:t>
      </w:r>
      <w:r w:rsidRPr="00FD0084">
        <w:rPr>
          <w:color w:val="auto"/>
          <w:spacing w:val="-1"/>
          <w:highlight w:val="white"/>
        </w:rPr>
        <w:t xml:space="preserve"> de Novembro. </w:t>
      </w:r>
    </w:p>
    <w:p w:rsidR="004C7BF4" w:rsidRPr="00FD0084" w:rsidRDefault="004C7BF4" w:rsidP="00FD0084">
      <w:pPr>
        <w:pStyle w:val="NormalWeb"/>
        <w:shd w:val="clear" w:color="auto" w:fill="FFFFFF"/>
        <w:spacing w:beforeAutospacing="0" w:after="0" w:afterAutospacing="0" w:line="360" w:lineRule="auto"/>
        <w:ind w:firstLine="708"/>
        <w:jc w:val="both"/>
        <w:rPr>
          <w:color w:val="auto"/>
          <w:spacing w:val="-1"/>
        </w:rPr>
      </w:pPr>
    </w:p>
    <w:p w:rsidR="004C7BF4" w:rsidRPr="00FD0084"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r w:rsidR="00C12613" w:rsidRPr="00FD0084">
        <w:rPr>
          <w:rFonts w:ascii="Times New Roman" w:eastAsia="Times New Roman" w:hAnsi="Times New Roman" w:cs="Times New Roman"/>
          <w:color w:val="auto"/>
          <w:sz w:val="24"/>
          <w:szCs w:val="24"/>
          <w:lang w:eastAsia="pt-BR"/>
        </w:rPr>
        <w:t>Segundo o “Artigo: Poesia Viva” de Benjamin Nunes Pereira, C</w:t>
      </w:r>
      <w:r w:rsidR="00F1241E" w:rsidRPr="00F1241E">
        <w:rPr>
          <w:rFonts w:ascii="Times New Roman" w:eastAsia="Times New Roman" w:hAnsi="Times New Roman" w:cs="Times New Roman"/>
          <w:color w:val="auto"/>
          <w:sz w:val="24"/>
          <w:szCs w:val="24"/>
          <w:lang w:eastAsia="pt-BR"/>
        </w:rPr>
        <w:t xml:space="preserve">arlos </w:t>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de Brito Leite, </w:t>
      </w:r>
      <w:r w:rsidR="00C12613" w:rsidRPr="00FD0084">
        <w:rPr>
          <w:rFonts w:ascii="Times New Roman" w:eastAsia="Times New Roman" w:hAnsi="Times New Roman" w:cs="Times New Roman"/>
          <w:color w:val="auto"/>
          <w:sz w:val="24"/>
          <w:szCs w:val="24"/>
          <w:lang w:eastAsia="pt-BR"/>
        </w:rPr>
        <w:t xml:space="preserve">foi </w:t>
      </w:r>
      <w:r w:rsidR="00F1241E" w:rsidRPr="00F1241E">
        <w:rPr>
          <w:rFonts w:ascii="Times New Roman" w:eastAsia="Times New Roman" w:hAnsi="Times New Roman" w:cs="Times New Roman"/>
          <w:color w:val="auto"/>
          <w:sz w:val="24"/>
          <w:szCs w:val="24"/>
          <w:lang w:eastAsia="pt-BR"/>
        </w:rPr>
        <w:t>um dos grandes sustentáculos, da arte em Vitória da Conquista deixou a população da Região Sudoeste atônita, com o seu falecimento que ocorre</w:t>
      </w:r>
      <w:r w:rsidR="00C12613" w:rsidRPr="00FD0084">
        <w:rPr>
          <w:rFonts w:ascii="Times New Roman" w:eastAsia="Times New Roman" w:hAnsi="Times New Roman" w:cs="Times New Roman"/>
          <w:color w:val="auto"/>
          <w:sz w:val="24"/>
          <w:szCs w:val="24"/>
          <w:lang w:eastAsia="pt-BR"/>
        </w:rPr>
        <w:t>u no dia 31 de dezembro de 2020</w:t>
      </w:r>
      <w:r w:rsidR="00F1241E" w:rsidRPr="00F1241E">
        <w:rPr>
          <w:rFonts w:ascii="Times New Roman" w:eastAsia="Times New Roman" w:hAnsi="Times New Roman" w:cs="Times New Roman"/>
          <w:color w:val="auto"/>
          <w:sz w:val="24"/>
          <w:szCs w:val="24"/>
          <w:lang w:eastAsia="pt-BR"/>
        </w:rPr>
        <w:t xml:space="preserve">. </w:t>
      </w:r>
    </w:p>
    <w:p w:rsidR="00F1241E" w:rsidRPr="00F1241E"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como popularmente era conhecido nasceu em Vitória da Conquista Bahia, no dia 07 de novembro de 1944, sendo seus pais: Sr. José Alexandre da Silva Leite e Dona </w:t>
      </w:r>
      <w:proofErr w:type="spellStart"/>
      <w:r w:rsidR="00F1241E" w:rsidRPr="00F1241E">
        <w:rPr>
          <w:rFonts w:ascii="Times New Roman" w:eastAsia="Times New Roman" w:hAnsi="Times New Roman" w:cs="Times New Roman"/>
          <w:color w:val="auto"/>
          <w:sz w:val="24"/>
          <w:szCs w:val="24"/>
          <w:lang w:eastAsia="pt-BR"/>
        </w:rPr>
        <w:t>Valdivia</w:t>
      </w:r>
      <w:proofErr w:type="spellEnd"/>
      <w:r w:rsidR="00F1241E" w:rsidRPr="00F1241E">
        <w:rPr>
          <w:rFonts w:ascii="Times New Roman" w:eastAsia="Times New Roman" w:hAnsi="Times New Roman" w:cs="Times New Roman"/>
          <w:color w:val="auto"/>
          <w:sz w:val="24"/>
          <w:szCs w:val="24"/>
          <w:lang w:eastAsia="pt-BR"/>
        </w:rPr>
        <w:t xml:space="preserve"> de Brito Leite. Foi bancário, do Banco Econômico, onde iniciou sua carreira.</w:t>
      </w:r>
    </w:p>
    <w:p w:rsidR="00F1241E" w:rsidRPr="00F1241E"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homem de personalidade forte, humanista, inteligente entre os valores intelectuais da região, ainda muito cedo manifestou </w:t>
      </w:r>
      <w:r w:rsidR="00415C83" w:rsidRPr="00FD0084">
        <w:rPr>
          <w:rFonts w:ascii="Times New Roman" w:eastAsia="Times New Roman" w:hAnsi="Times New Roman" w:cs="Times New Roman"/>
          <w:color w:val="auto"/>
          <w:sz w:val="24"/>
          <w:szCs w:val="24"/>
          <w:lang w:eastAsia="pt-BR"/>
        </w:rPr>
        <w:t>seu interesse pela</w:t>
      </w:r>
      <w:r w:rsidR="00F1241E" w:rsidRPr="00F1241E">
        <w:rPr>
          <w:rFonts w:ascii="Times New Roman" w:eastAsia="Times New Roman" w:hAnsi="Times New Roman" w:cs="Times New Roman"/>
          <w:color w:val="auto"/>
          <w:sz w:val="24"/>
          <w:szCs w:val="24"/>
          <w:lang w:eastAsia="pt-BR"/>
        </w:rPr>
        <w:t xml:space="preserve"> escrita, sua poesia é uma forma de grito de liberdade em defesa dos fracos e oprimidos, por uma justiça social.</w:t>
      </w:r>
    </w:p>
    <w:p w:rsidR="003C7129" w:rsidRPr="00FD0084"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r w:rsidR="00F1241E" w:rsidRPr="00F1241E">
        <w:rPr>
          <w:rFonts w:ascii="Times New Roman" w:eastAsia="Times New Roman" w:hAnsi="Times New Roman" w:cs="Times New Roman"/>
          <w:color w:val="auto"/>
          <w:sz w:val="24"/>
          <w:szCs w:val="24"/>
          <w:lang w:eastAsia="pt-BR"/>
        </w:rPr>
        <w:t xml:space="preserve">O seu livro Cicatriz foi prefaciado pelo poeta e crítico literário Camillo de Jesus Lima, que em um trecho de sua apresentação disse: “o que mais me impressiona na poesia de Carlos </w:t>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é sua marca de originalidade. Ninguém pode condenar o poeta de não usar meias palavras. Ele está absolutamente ajustado à sua época e este </w:t>
      </w:r>
      <w:r w:rsidR="003C7129" w:rsidRPr="00FD0084">
        <w:rPr>
          <w:rFonts w:ascii="Times New Roman" w:eastAsia="Times New Roman" w:hAnsi="Times New Roman" w:cs="Times New Roman"/>
          <w:color w:val="auto"/>
          <w:sz w:val="24"/>
          <w:szCs w:val="24"/>
          <w:lang w:eastAsia="pt-BR"/>
        </w:rPr>
        <w:t>a meu ver</w:t>
      </w:r>
      <w:r w:rsidR="00F1241E" w:rsidRPr="00F1241E">
        <w:rPr>
          <w:rFonts w:ascii="Times New Roman" w:eastAsia="Times New Roman" w:hAnsi="Times New Roman" w:cs="Times New Roman"/>
          <w:color w:val="auto"/>
          <w:sz w:val="24"/>
          <w:szCs w:val="24"/>
          <w:lang w:eastAsia="pt-BR"/>
        </w:rPr>
        <w:t>, é o seu maior valor”.</w:t>
      </w:r>
    </w:p>
    <w:p w:rsidR="00F1241E" w:rsidRPr="00F1241E"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r w:rsidR="00F1241E" w:rsidRPr="00F1241E">
        <w:rPr>
          <w:rFonts w:ascii="Times New Roman" w:eastAsia="Times New Roman" w:hAnsi="Times New Roman" w:cs="Times New Roman"/>
          <w:color w:val="auto"/>
          <w:sz w:val="24"/>
          <w:szCs w:val="24"/>
          <w:lang w:eastAsia="pt-BR"/>
        </w:rPr>
        <w:t xml:space="preserve">Obras do autor </w:t>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e parcerias: Auto da Gamela, com </w:t>
      </w:r>
      <w:proofErr w:type="spellStart"/>
      <w:r w:rsidR="00F1241E" w:rsidRPr="00F1241E">
        <w:rPr>
          <w:rFonts w:ascii="Times New Roman" w:eastAsia="Times New Roman" w:hAnsi="Times New Roman" w:cs="Times New Roman"/>
          <w:color w:val="auto"/>
          <w:sz w:val="24"/>
          <w:szCs w:val="24"/>
          <w:lang w:eastAsia="pt-BR"/>
        </w:rPr>
        <w:t>Esechias</w:t>
      </w:r>
      <w:proofErr w:type="spellEnd"/>
      <w:r w:rsidR="00F1241E" w:rsidRPr="00F1241E">
        <w:rPr>
          <w:rFonts w:ascii="Times New Roman" w:eastAsia="Times New Roman" w:hAnsi="Times New Roman" w:cs="Times New Roman"/>
          <w:color w:val="auto"/>
          <w:sz w:val="24"/>
          <w:szCs w:val="24"/>
          <w:lang w:eastAsia="pt-BR"/>
        </w:rPr>
        <w:t xml:space="preserve"> Araújo Lima, baiano, que também é da Academia Conquistense de Letras. “Um trabalho temperado de sal e argila brotado à sombra dos cactos, e ungido pela mão imortal da escritora cearense Rachel de Queiroz, que fez parte da Academia Brasileira de Letras do Rio de Janeiro, além de batizado pela crítica da literatura nacional”. Ainda com o amigo </w:t>
      </w:r>
      <w:r w:rsidR="00F1241E" w:rsidRPr="00F1241E">
        <w:rPr>
          <w:rFonts w:ascii="Times New Roman" w:eastAsia="Times New Roman" w:hAnsi="Times New Roman" w:cs="Times New Roman"/>
          <w:color w:val="auto"/>
          <w:sz w:val="24"/>
          <w:szCs w:val="24"/>
          <w:lang w:eastAsia="pt-BR"/>
        </w:rPr>
        <w:lastRenderedPageBreak/>
        <w:t xml:space="preserve">e confrade </w:t>
      </w:r>
      <w:proofErr w:type="spellStart"/>
      <w:r w:rsidR="00F1241E" w:rsidRPr="00F1241E">
        <w:rPr>
          <w:rFonts w:ascii="Times New Roman" w:eastAsia="Times New Roman" w:hAnsi="Times New Roman" w:cs="Times New Roman"/>
          <w:color w:val="auto"/>
          <w:sz w:val="24"/>
          <w:szCs w:val="24"/>
          <w:lang w:eastAsia="pt-BR"/>
        </w:rPr>
        <w:t>Esechias</w:t>
      </w:r>
      <w:proofErr w:type="spellEnd"/>
      <w:r w:rsidR="00F1241E" w:rsidRPr="00F1241E">
        <w:rPr>
          <w:rFonts w:ascii="Times New Roman" w:eastAsia="Times New Roman" w:hAnsi="Times New Roman" w:cs="Times New Roman"/>
          <w:color w:val="auto"/>
          <w:sz w:val="24"/>
          <w:szCs w:val="24"/>
          <w:lang w:eastAsia="pt-BR"/>
        </w:rPr>
        <w:t xml:space="preserve"> escreveu Ciranda dos Ofícios. Águas </w:t>
      </w:r>
      <w:r w:rsidR="00636F87" w:rsidRPr="00FD0084">
        <w:rPr>
          <w:rFonts w:ascii="Times New Roman" w:eastAsia="Times New Roman" w:hAnsi="Times New Roman" w:cs="Times New Roman"/>
          <w:color w:val="auto"/>
          <w:sz w:val="24"/>
          <w:szCs w:val="24"/>
          <w:lang w:eastAsia="pt-BR"/>
        </w:rPr>
        <w:t>do Meio</w:t>
      </w:r>
      <w:r w:rsidR="00F1241E" w:rsidRPr="00F1241E">
        <w:rPr>
          <w:rFonts w:ascii="Times New Roman" w:eastAsia="Times New Roman" w:hAnsi="Times New Roman" w:cs="Times New Roman"/>
          <w:color w:val="auto"/>
          <w:sz w:val="24"/>
          <w:szCs w:val="24"/>
          <w:lang w:eastAsia="pt-BR"/>
        </w:rPr>
        <w:t xml:space="preserve"> Dia e uma carta endereçada à liberdade, consubstanciada nas Epístolas dos Cavalheiros do Sol, Poema do Povo Negro, As Contas da Ira, Os Sacanas (teatro), Hinos da Rebelião e o Corpo Morto, este último em parceria com o poeta e escritor José Mozart Tanajura, que também foi membro da Academia Conquistense de Letras.</w:t>
      </w:r>
    </w:p>
    <w:p w:rsidR="00F1241E" w:rsidRPr="00F1241E"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r w:rsidR="00F1241E" w:rsidRPr="00F1241E">
        <w:rPr>
          <w:rFonts w:ascii="Times New Roman" w:eastAsia="Times New Roman" w:hAnsi="Times New Roman" w:cs="Times New Roman"/>
          <w:color w:val="auto"/>
          <w:sz w:val="24"/>
          <w:szCs w:val="24"/>
          <w:lang w:eastAsia="pt-BR"/>
        </w:rPr>
        <w:t xml:space="preserve">Carlos </w:t>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636F87" w:rsidRPr="00FD0084">
        <w:rPr>
          <w:rFonts w:ascii="Times New Roman" w:eastAsia="Times New Roman" w:hAnsi="Times New Roman" w:cs="Times New Roman"/>
          <w:color w:val="auto"/>
          <w:sz w:val="24"/>
          <w:szCs w:val="24"/>
          <w:lang w:eastAsia="pt-BR"/>
        </w:rPr>
        <w:t xml:space="preserve"> foi</w:t>
      </w:r>
      <w:r w:rsidR="00F1241E" w:rsidRPr="00F1241E">
        <w:rPr>
          <w:rFonts w:ascii="Times New Roman" w:eastAsia="Times New Roman" w:hAnsi="Times New Roman" w:cs="Times New Roman"/>
          <w:color w:val="auto"/>
          <w:sz w:val="24"/>
          <w:szCs w:val="24"/>
          <w:lang w:eastAsia="pt-BR"/>
        </w:rPr>
        <w:t xml:space="preserve"> um dos defensores da arte e da cultura em Vitória da Conquista e região, além de fundador da Casa da Cultura de Vitória da Conquista, membro fundador da Academia Conquistense de Letras, onde ocupou a cadeira </w:t>
      </w:r>
      <w:r w:rsidR="00636F87" w:rsidRPr="00FD0084">
        <w:rPr>
          <w:rFonts w:ascii="Times New Roman" w:eastAsia="Times New Roman" w:hAnsi="Times New Roman" w:cs="Times New Roman"/>
          <w:color w:val="auto"/>
          <w:sz w:val="24"/>
          <w:szCs w:val="24"/>
          <w:lang w:eastAsia="pt-BR"/>
        </w:rPr>
        <w:t>de número</w:t>
      </w:r>
      <w:r w:rsidR="00F1241E" w:rsidRPr="00F1241E">
        <w:rPr>
          <w:rFonts w:ascii="Times New Roman" w:eastAsia="Times New Roman" w:hAnsi="Times New Roman" w:cs="Times New Roman"/>
          <w:color w:val="auto"/>
          <w:sz w:val="24"/>
          <w:szCs w:val="24"/>
          <w:lang w:eastAsia="pt-BR"/>
        </w:rPr>
        <w:t xml:space="preserve"> 3 e tinha como patrono Glauber de Andrade Rocha, cineasta </w:t>
      </w:r>
      <w:r w:rsidR="00636F87" w:rsidRPr="00FD0084">
        <w:rPr>
          <w:rFonts w:ascii="Times New Roman" w:eastAsia="Times New Roman" w:hAnsi="Times New Roman" w:cs="Times New Roman"/>
          <w:color w:val="auto"/>
          <w:sz w:val="24"/>
          <w:szCs w:val="24"/>
          <w:lang w:eastAsia="pt-BR"/>
        </w:rPr>
        <w:t>nascido em Vitória da Conquista</w:t>
      </w:r>
      <w:r w:rsidR="00F1241E" w:rsidRPr="00F1241E">
        <w:rPr>
          <w:rFonts w:ascii="Times New Roman" w:eastAsia="Times New Roman" w:hAnsi="Times New Roman" w:cs="Times New Roman"/>
          <w:color w:val="auto"/>
          <w:sz w:val="24"/>
          <w:szCs w:val="24"/>
          <w:lang w:eastAsia="pt-BR"/>
        </w:rPr>
        <w:t xml:space="preserve">. Deve-se a </w:t>
      </w:r>
      <w:proofErr w:type="spellStart"/>
      <w:r w:rsidR="00F1241E" w:rsidRPr="00F1241E">
        <w:rPr>
          <w:rFonts w:ascii="Times New Roman" w:eastAsia="Times New Roman" w:hAnsi="Times New Roman" w:cs="Times New Roman"/>
          <w:color w:val="auto"/>
          <w:sz w:val="24"/>
          <w:szCs w:val="24"/>
          <w:lang w:eastAsia="pt-BR"/>
        </w:rPr>
        <w:t>Jehovah</w:t>
      </w:r>
      <w:proofErr w:type="spellEnd"/>
      <w:r w:rsidR="00F1241E" w:rsidRPr="00F1241E">
        <w:rPr>
          <w:rFonts w:ascii="Times New Roman" w:eastAsia="Times New Roman" w:hAnsi="Times New Roman" w:cs="Times New Roman"/>
          <w:color w:val="auto"/>
          <w:sz w:val="24"/>
          <w:szCs w:val="24"/>
          <w:lang w:eastAsia="pt-BR"/>
        </w:rPr>
        <w:t xml:space="preserve"> a criação do Grupo Avante Época, que </w:t>
      </w:r>
      <w:r w:rsidR="00636F87" w:rsidRPr="00FD0084">
        <w:rPr>
          <w:rFonts w:ascii="Times New Roman" w:eastAsia="Times New Roman" w:hAnsi="Times New Roman" w:cs="Times New Roman"/>
          <w:color w:val="auto"/>
          <w:sz w:val="24"/>
          <w:szCs w:val="24"/>
          <w:lang w:eastAsia="pt-BR"/>
        </w:rPr>
        <w:t>apresentou com sucesso peças teatral</w:t>
      </w:r>
      <w:r w:rsidR="00F1241E" w:rsidRPr="00F1241E">
        <w:rPr>
          <w:rFonts w:ascii="Times New Roman" w:eastAsia="Times New Roman" w:hAnsi="Times New Roman" w:cs="Times New Roman"/>
          <w:color w:val="auto"/>
          <w:sz w:val="24"/>
          <w:szCs w:val="24"/>
          <w:lang w:eastAsia="pt-BR"/>
        </w:rPr>
        <w:t xml:space="preserve"> ao pú</w:t>
      </w:r>
      <w:r w:rsidR="00636F87" w:rsidRPr="00FD0084">
        <w:rPr>
          <w:rFonts w:ascii="Times New Roman" w:eastAsia="Times New Roman" w:hAnsi="Times New Roman" w:cs="Times New Roman"/>
          <w:color w:val="auto"/>
          <w:sz w:val="24"/>
          <w:szCs w:val="24"/>
          <w:lang w:eastAsia="pt-BR"/>
        </w:rPr>
        <w:t>blico desta e de outras cidades</w:t>
      </w:r>
      <w:r w:rsidR="00F1241E" w:rsidRPr="00F1241E">
        <w:rPr>
          <w:rFonts w:ascii="Times New Roman" w:eastAsia="Times New Roman" w:hAnsi="Times New Roman" w:cs="Times New Roman"/>
          <w:color w:val="auto"/>
          <w:sz w:val="24"/>
          <w:szCs w:val="24"/>
          <w:lang w:eastAsia="pt-BR"/>
        </w:rPr>
        <w:t>.</w:t>
      </w:r>
    </w:p>
    <w:p w:rsidR="000A2559" w:rsidRPr="00FD0084" w:rsidRDefault="004C7BF4" w:rsidP="00FD0084">
      <w:pPr>
        <w:shd w:val="clear" w:color="auto" w:fill="FFFFFF"/>
        <w:spacing w:after="300" w:line="360" w:lineRule="auto"/>
        <w:jc w:val="both"/>
        <w:rPr>
          <w:rFonts w:ascii="Times New Roman" w:eastAsia="Times New Roman" w:hAnsi="Times New Roman" w:cs="Times New Roman"/>
          <w:color w:val="auto"/>
          <w:sz w:val="24"/>
          <w:szCs w:val="24"/>
          <w:lang w:eastAsia="pt-BR"/>
        </w:rPr>
      </w:pPr>
      <w:r w:rsidRPr="00FD0084">
        <w:rPr>
          <w:rFonts w:ascii="Times New Roman" w:eastAsia="Times New Roman" w:hAnsi="Times New Roman" w:cs="Times New Roman"/>
          <w:color w:val="auto"/>
          <w:sz w:val="24"/>
          <w:szCs w:val="24"/>
          <w:lang w:eastAsia="pt-BR"/>
        </w:rPr>
        <w:tab/>
      </w:r>
      <w:r w:rsidR="00F1241E" w:rsidRPr="00F1241E">
        <w:rPr>
          <w:rFonts w:ascii="Times New Roman" w:eastAsia="Times New Roman" w:hAnsi="Times New Roman" w:cs="Times New Roman"/>
          <w:color w:val="auto"/>
          <w:sz w:val="24"/>
          <w:szCs w:val="24"/>
          <w:lang w:eastAsia="pt-BR"/>
        </w:rPr>
        <w:t xml:space="preserve">Ele foi homenageado pela </w:t>
      </w:r>
      <w:r w:rsidR="00636F87" w:rsidRPr="00FD0084">
        <w:rPr>
          <w:rFonts w:ascii="Times New Roman" w:eastAsia="Times New Roman" w:hAnsi="Times New Roman" w:cs="Times New Roman"/>
          <w:color w:val="auto"/>
          <w:sz w:val="24"/>
          <w:szCs w:val="24"/>
          <w:lang w:eastAsia="pt-BR"/>
        </w:rPr>
        <w:t xml:space="preserve">cidade com um Teatro Municipal </w:t>
      </w:r>
      <w:r w:rsidR="00F1241E" w:rsidRPr="00F1241E">
        <w:rPr>
          <w:rFonts w:ascii="Times New Roman" w:eastAsia="Times New Roman" w:hAnsi="Times New Roman" w:cs="Times New Roman"/>
          <w:color w:val="auto"/>
          <w:sz w:val="24"/>
          <w:szCs w:val="24"/>
          <w:lang w:eastAsia="pt-BR"/>
        </w:rPr>
        <w:t>com o seu nome</w:t>
      </w:r>
      <w:r w:rsidR="00636F87" w:rsidRPr="00FD0084">
        <w:rPr>
          <w:rFonts w:ascii="Times New Roman" w:eastAsia="Times New Roman" w:hAnsi="Times New Roman" w:cs="Times New Roman"/>
          <w:color w:val="auto"/>
          <w:sz w:val="24"/>
          <w:szCs w:val="24"/>
          <w:lang w:eastAsia="pt-BR"/>
        </w:rPr>
        <w:t xml:space="preserve"> no ano de </w:t>
      </w:r>
      <w:r w:rsidR="00636F87" w:rsidRPr="00F1241E">
        <w:rPr>
          <w:rFonts w:ascii="Times New Roman" w:eastAsia="Times New Roman" w:hAnsi="Times New Roman" w:cs="Times New Roman"/>
          <w:color w:val="auto"/>
          <w:sz w:val="24"/>
          <w:szCs w:val="24"/>
          <w:lang w:eastAsia="pt-BR"/>
        </w:rPr>
        <w:t>1982</w:t>
      </w:r>
      <w:r w:rsidR="00636F87" w:rsidRPr="00FD0084">
        <w:rPr>
          <w:rFonts w:ascii="Times New Roman" w:eastAsia="Times New Roman" w:hAnsi="Times New Roman" w:cs="Times New Roman"/>
          <w:color w:val="auto"/>
          <w:sz w:val="24"/>
          <w:szCs w:val="24"/>
          <w:lang w:eastAsia="pt-BR"/>
        </w:rPr>
        <w:t>.</w:t>
      </w:r>
      <w:r w:rsidR="00F1241E" w:rsidRPr="00F1241E">
        <w:rPr>
          <w:rFonts w:ascii="Times New Roman" w:eastAsia="Times New Roman" w:hAnsi="Times New Roman" w:cs="Times New Roman"/>
          <w:color w:val="auto"/>
          <w:sz w:val="24"/>
          <w:szCs w:val="24"/>
          <w:lang w:eastAsia="pt-BR"/>
        </w:rPr>
        <w:t xml:space="preserve"> </w:t>
      </w:r>
      <w:r w:rsidR="00636F87" w:rsidRPr="00FD0084">
        <w:rPr>
          <w:rFonts w:ascii="Times New Roman" w:eastAsia="Times New Roman" w:hAnsi="Times New Roman" w:cs="Times New Roman"/>
          <w:color w:val="auto"/>
          <w:sz w:val="24"/>
          <w:szCs w:val="24"/>
          <w:lang w:eastAsia="pt-BR"/>
        </w:rPr>
        <w:t>R</w:t>
      </w:r>
      <w:r w:rsidR="00F1241E" w:rsidRPr="00F1241E">
        <w:rPr>
          <w:rFonts w:ascii="Times New Roman" w:eastAsia="Times New Roman" w:hAnsi="Times New Roman" w:cs="Times New Roman"/>
          <w:color w:val="auto"/>
          <w:sz w:val="24"/>
          <w:szCs w:val="24"/>
          <w:lang w:eastAsia="pt-BR"/>
        </w:rPr>
        <w:t xml:space="preserve">ecebeu também uma homenagem da Assembleia Legislativa da Bahia, Medalha </w:t>
      </w:r>
      <w:proofErr w:type="gramStart"/>
      <w:r w:rsidR="00F1241E" w:rsidRPr="00F1241E">
        <w:rPr>
          <w:rFonts w:ascii="Times New Roman" w:eastAsia="Times New Roman" w:hAnsi="Times New Roman" w:cs="Times New Roman"/>
          <w:color w:val="auto"/>
          <w:sz w:val="24"/>
          <w:szCs w:val="24"/>
          <w:lang w:eastAsia="pt-BR"/>
        </w:rPr>
        <w:t>2</w:t>
      </w:r>
      <w:proofErr w:type="gramEnd"/>
      <w:r w:rsidR="00F1241E" w:rsidRPr="00F1241E">
        <w:rPr>
          <w:rFonts w:ascii="Times New Roman" w:eastAsia="Times New Roman" w:hAnsi="Times New Roman" w:cs="Times New Roman"/>
          <w:color w:val="auto"/>
          <w:sz w:val="24"/>
          <w:szCs w:val="24"/>
          <w:lang w:eastAsia="pt-BR"/>
        </w:rPr>
        <w:t xml:space="preserve"> de Julho</w:t>
      </w:r>
      <w:r w:rsidR="00636F87" w:rsidRPr="00FD0084">
        <w:rPr>
          <w:rFonts w:ascii="Times New Roman" w:eastAsia="Times New Roman" w:hAnsi="Times New Roman" w:cs="Times New Roman"/>
          <w:color w:val="auto"/>
          <w:sz w:val="24"/>
          <w:szCs w:val="24"/>
          <w:lang w:eastAsia="pt-BR"/>
        </w:rPr>
        <w:t>.</w:t>
      </w:r>
      <w:r w:rsidR="00F1241E" w:rsidRPr="00F1241E">
        <w:rPr>
          <w:rFonts w:ascii="Times New Roman" w:eastAsia="Times New Roman" w:hAnsi="Times New Roman" w:cs="Times New Roman"/>
          <w:color w:val="auto"/>
          <w:sz w:val="24"/>
          <w:szCs w:val="24"/>
          <w:lang w:eastAsia="pt-BR"/>
        </w:rPr>
        <w:t xml:space="preserve">  </w:t>
      </w:r>
      <w:r w:rsidR="00636F87" w:rsidRPr="00FD0084">
        <w:rPr>
          <w:rFonts w:ascii="Times New Roman" w:eastAsia="Times New Roman" w:hAnsi="Times New Roman" w:cs="Times New Roman"/>
          <w:color w:val="auto"/>
          <w:sz w:val="24"/>
          <w:szCs w:val="24"/>
          <w:lang w:eastAsia="pt-BR"/>
        </w:rPr>
        <w:t>C</w:t>
      </w:r>
      <w:r w:rsidR="00F1241E" w:rsidRPr="00F1241E">
        <w:rPr>
          <w:rFonts w:ascii="Times New Roman" w:eastAsia="Times New Roman" w:hAnsi="Times New Roman" w:cs="Times New Roman"/>
          <w:color w:val="auto"/>
          <w:sz w:val="24"/>
          <w:szCs w:val="24"/>
          <w:lang w:eastAsia="pt-BR"/>
        </w:rPr>
        <w:t>riou a ASAS – Associação de Apoio à Saúde de Vitória da Conquista, na qual foi presidente, ficando com a responsabilidade de manter a entida</w:t>
      </w:r>
      <w:r w:rsidR="00636F87" w:rsidRPr="00FD0084">
        <w:rPr>
          <w:rFonts w:ascii="Times New Roman" w:eastAsia="Times New Roman" w:hAnsi="Times New Roman" w:cs="Times New Roman"/>
          <w:color w:val="auto"/>
          <w:sz w:val="24"/>
          <w:szCs w:val="24"/>
          <w:lang w:eastAsia="pt-BR"/>
        </w:rPr>
        <w:t>de a Prefeitura Municipal local. P</w:t>
      </w:r>
      <w:r w:rsidR="00F1241E" w:rsidRPr="00F1241E">
        <w:rPr>
          <w:rFonts w:ascii="Times New Roman" w:eastAsia="Times New Roman" w:hAnsi="Times New Roman" w:cs="Times New Roman"/>
          <w:color w:val="auto"/>
          <w:sz w:val="24"/>
          <w:szCs w:val="24"/>
          <w:lang w:eastAsia="pt-BR"/>
        </w:rPr>
        <w:t>articipou ativamente do Sindicado dos Empregados em Estabelecimentos Bancários de Conquista  como diretor de várias pastas.</w:t>
      </w:r>
    </w:p>
    <w:p w:rsidR="00552AA1" w:rsidRPr="00FD0084" w:rsidRDefault="000A2559" w:rsidP="00FD0084">
      <w:pPr>
        <w:pStyle w:val="NormalWeb"/>
        <w:spacing w:beforeAutospacing="0" w:after="225" w:afterAutospacing="0" w:line="360" w:lineRule="auto"/>
        <w:ind w:firstLine="709"/>
        <w:jc w:val="both"/>
        <w:textAlignment w:val="baseline"/>
        <w:rPr>
          <w:color w:val="auto"/>
        </w:rPr>
      </w:pPr>
      <w:r w:rsidRPr="00FD0084">
        <w:rPr>
          <w:color w:val="auto"/>
          <w:shd w:val="clear" w:color="auto" w:fill="FFFFFF"/>
        </w:rPr>
        <w:t xml:space="preserve">Este projeto de lei visa valorizar </w:t>
      </w:r>
      <w:r w:rsidRPr="00FD0084">
        <w:rPr>
          <w:color w:val="auto"/>
          <w:shd w:val="clear" w:color="auto" w:fill="FFFFFF"/>
        </w:rPr>
        <w:t>a cultura municipal</w:t>
      </w:r>
      <w:r w:rsidRPr="00FD0084">
        <w:rPr>
          <w:color w:val="auto"/>
          <w:shd w:val="clear" w:color="auto" w:fill="FFFFFF"/>
        </w:rPr>
        <w:t xml:space="preserve"> e </w:t>
      </w:r>
      <w:r w:rsidRPr="00FD0084">
        <w:rPr>
          <w:color w:val="auto"/>
          <w:shd w:val="clear" w:color="auto" w:fill="FFFFFF"/>
        </w:rPr>
        <w:t>homenagear um dos grandes poetas conquistense</w:t>
      </w:r>
      <w:r w:rsidR="001E798A" w:rsidRPr="00FD0084">
        <w:rPr>
          <w:color w:val="auto"/>
          <w:shd w:val="clear" w:color="auto" w:fill="FFFFFF"/>
        </w:rPr>
        <w:t>,</w:t>
      </w:r>
      <w:r w:rsidRPr="00FD0084">
        <w:rPr>
          <w:color w:val="auto"/>
          <w:shd w:val="clear" w:color="auto" w:fill="FFFFFF"/>
        </w:rPr>
        <w:t xml:space="preserve"> Carlos </w:t>
      </w:r>
      <w:proofErr w:type="spellStart"/>
      <w:r w:rsidRPr="00FD0084">
        <w:rPr>
          <w:color w:val="auto"/>
          <w:shd w:val="clear" w:color="auto" w:fill="FFFFFF"/>
        </w:rPr>
        <w:t>Jehovah</w:t>
      </w:r>
      <w:proofErr w:type="spellEnd"/>
      <w:r w:rsidRPr="00FD0084">
        <w:rPr>
          <w:color w:val="auto"/>
          <w:shd w:val="clear" w:color="auto" w:fill="FFFFFF"/>
        </w:rPr>
        <w:t xml:space="preserve">. </w:t>
      </w:r>
      <w:r w:rsidRPr="00FD0084">
        <w:rPr>
          <w:color w:val="auto"/>
        </w:rPr>
        <w:t>Por esses motivos, contamos com o apoio dos nobres colegas vereadores para a aprovação desta proposta.</w:t>
      </w:r>
    </w:p>
    <w:bookmarkEnd w:id="3"/>
    <w:p w:rsidR="00552AA1" w:rsidRDefault="00B23595">
      <w:pPr>
        <w:spacing w:line="360" w:lineRule="auto"/>
        <w:jc w:val="right"/>
      </w:pPr>
      <w:r>
        <w:rPr>
          <w:rFonts w:ascii="Times New Roman" w:hAnsi="Times New Roman" w:cs="Times New Roman"/>
          <w:noProof/>
          <w:sz w:val="24"/>
          <w:szCs w:val="24"/>
          <w:lang w:eastAsia="pt-BR"/>
        </w:rPr>
        <w:drawing>
          <wp:anchor distT="0" distB="0" distL="0" distR="0" simplePos="0" relativeHeight="251659264" behindDoc="1" locked="0" layoutInCell="1" allowOverlap="1" wp14:anchorId="68BFCDA2" wp14:editId="2140BD35">
            <wp:simplePos x="0" y="0"/>
            <wp:positionH relativeFrom="column">
              <wp:posOffset>1995170</wp:posOffset>
            </wp:positionH>
            <wp:positionV relativeFrom="paragraph">
              <wp:posOffset>-3175</wp:posOffset>
            </wp:positionV>
            <wp:extent cx="1612265" cy="1612265"/>
            <wp:effectExtent l="0" t="0" r="0" b="0"/>
            <wp:wrapNone/>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8"/>
                    <a:stretch>
                      <a:fillRect/>
                    </a:stretch>
                  </pic:blipFill>
                  <pic:spPr bwMode="auto">
                    <a:xfrm>
                      <a:off x="0" y="0"/>
                      <a:ext cx="1612265" cy="1612265"/>
                    </a:xfrm>
                    <a:prstGeom prst="rect">
                      <a:avLst/>
                    </a:prstGeom>
                  </pic:spPr>
                </pic:pic>
              </a:graphicData>
            </a:graphic>
          </wp:anchor>
        </w:drawing>
      </w:r>
      <w:proofErr w:type="gramStart"/>
      <w:r w:rsidR="006A4F10">
        <w:rPr>
          <w:rFonts w:ascii="Times New Roman" w:hAnsi="Times New Roman" w:cs="Times New Roman"/>
          <w:color w:val="000000"/>
          <w:sz w:val="24"/>
          <w:szCs w:val="24"/>
        </w:rPr>
        <w:t>Pl</w:t>
      </w:r>
      <w:r w:rsidR="00876FCB">
        <w:rPr>
          <w:rFonts w:ascii="Times New Roman" w:hAnsi="Times New Roman" w:cs="Times New Roman"/>
          <w:color w:val="000000"/>
          <w:sz w:val="24"/>
          <w:szCs w:val="24"/>
        </w:rPr>
        <w:t>enário Vereadora</w:t>
      </w:r>
      <w:proofErr w:type="gramEnd"/>
      <w:r w:rsidR="00876FCB">
        <w:rPr>
          <w:rFonts w:ascii="Times New Roman" w:hAnsi="Times New Roman" w:cs="Times New Roman"/>
          <w:color w:val="000000"/>
          <w:sz w:val="24"/>
          <w:szCs w:val="24"/>
        </w:rPr>
        <w:t xml:space="preserve"> Carmem Lúcia, 18</w:t>
      </w:r>
      <w:r w:rsidR="006A4F10">
        <w:rPr>
          <w:rFonts w:ascii="Times New Roman" w:hAnsi="Times New Roman" w:cs="Times New Roman"/>
          <w:color w:val="000000"/>
          <w:sz w:val="24"/>
          <w:szCs w:val="24"/>
        </w:rPr>
        <w:t xml:space="preserve"> de </w:t>
      </w:r>
      <w:r w:rsidR="00876FCB">
        <w:rPr>
          <w:rFonts w:ascii="Times New Roman" w:hAnsi="Times New Roman" w:cs="Times New Roman"/>
          <w:color w:val="000000"/>
          <w:sz w:val="24"/>
          <w:szCs w:val="24"/>
        </w:rPr>
        <w:t>Novembro</w:t>
      </w:r>
      <w:r w:rsidR="006A4F10">
        <w:rPr>
          <w:rFonts w:ascii="Times New Roman" w:hAnsi="Times New Roman" w:cs="Times New Roman"/>
          <w:color w:val="000000"/>
          <w:sz w:val="24"/>
          <w:szCs w:val="24"/>
        </w:rPr>
        <w:t xml:space="preserve"> de 2021.</w:t>
      </w:r>
    </w:p>
    <w:p w:rsidR="00552AA1" w:rsidRDefault="00552AA1">
      <w:pPr>
        <w:spacing w:line="360" w:lineRule="auto"/>
        <w:jc w:val="right"/>
        <w:rPr>
          <w:rFonts w:ascii="Times New Roman" w:hAnsi="Times New Roman" w:cs="Times New Roman"/>
          <w:sz w:val="24"/>
          <w:szCs w:val="24"/>
        </w:rPr>
      </w:pPr>
    </w:p>
    <w:p w:rsidR="00B23595" w:rsidRDefault="00B23595" w:rsidP="00B23595">
      <w:pPr>
        <w:tabs>
          <w:tab w:val="center" w:pos="4252"/>
          <w:tab w:val="left" w:pos="4395"/>
          <w:tab w:val="right" w:pos="8504"/>
        </w:tabs>
        <w:spacing w:after="140" w:line="288" w:lineRule="auto"/>
        <w:ind w:right="284"/>
        <w:jc w:val="center"/>
      </w:pPr>
      <w:r>
        <w:rPr>
          <w:rFonts w:ascii="Times New Roman" w:hAnsi="Times New Roman" w:cs="Times New Roman"/>
          <w:sz w:val="24"/>
          <w:szCs w:val="24"/>
        </w:rPr>
        <w:t>________________________________</w:t>
      </w:r>
    </w:p>
    <w:p w:rsidR="00B23595" w:rsidRDefault="00B23595" w:rsidP="00B23595">
      <w:pPr>
        <w:jc w:val="center"/>
      </w:pPr>
      <w:proofErr w:type="spellStart"/>
      <w:r>
        <w:rPr>
          <w:rFonts w:ascii="Arial" w:hAnsi="Arial"/>
          <w:sz w:val="24"/>
          <w:szCs w:val="24"/>
        </w:rPr>
        <w:t>Luis</w:t>
      </w:r>
      <w:proofErr w:type="spellEnd"/>
      <w:r>
        <w:rPr>
          <w:rFonts w:ascii="Arial" w:hAnsi="Arial"/>
          <w:sz w:val="24"/>
          <w:szCs w:val="24"/>
        </w:rPr>
        <w:t xml:space="preserve"> Carlos </w:t>
      </w:r>
      <w:proofErr w:type="spellStart"/>
      <w:r>
        <w:rPr>
          <w:rFonts w:ascii="Arial" w:hAnsi="Arial"/>
          <w:sz w:val="24"/>
          <w:szCs w:val="24"/>
        </w:rPr>
        <w:t>Dudé</w:t>
      </w:r>
      <w:proofErr w:type="spellEnd"/>
    </w:p>
    <w:p w:rsidR="00B23595" w:rsidRDefault="00B23595" w:rsidP="00B23595">
      <w:pPr>
        <w:tabs>
          <w:tab w:val="center" w:pos="4252"/>
          <w:tab w:val="right" w:pos="8504"/>
        </w:tabs>
        <w:suppressAutoHyphens/>
        <w:snapToGrid w:val="0"/>
        <w:spacing w:line="360" w:lineRule="auto"/>
        <w:ind w:left="-1020"/>
        <w:jc w:val="center"/>
      </w:pPr>
      <w:r>
        <w:rPr>
          <w:rFonts w:ascii="Times New Roman" w:hAnsi="Times New Roman" w:cs="Times New Roman"/>
          <w:sz w:val="24"/>
          <w:szCs w:val="24"/>
        </w:rPr>
        <w:t xml:space="preserve">                 Vereador (MDB)</w:t>
      </w:r>
    </w:p>
    <w:p w:rsidR="00B23595" w:rsidRDefault="00B23595" w:rsidP="00B23595">
      <w:pPr>
        <w:spacing w:line="360" w:lineRule="auto"/>
        <w:jc w:val="center"/>
        <w:rPr>
          <w:rFonts w:ascii="Times New Roman" w:hAnsi="Times New Roman" w:cs="Times New Roman"/>
          <w:sz w:val="24"/>
          <w:szCs w:val="24"/>
        </w:rPr>
      </w:pPr>
    </w:p>
    <w:p w:rsidR="00552AA1" w:rsidRDefault="00552AA1">
      <w:pPr>
        <w:spacing w:line="200" w:lineRule="atLeast"/>
        <w:jc w:val="center"/>
      </w:pPr>
    </w:p>
    <w:sectPr w:rsidR="00552AA1">
      <w:headerReference w:type="default" r:id="rId9"/>
      <w:pgSz w:w="11906" w:h="16838"/>
      <w:pgMar w:top="2835" w:right="1701" w:bottom="1134" w:left="1701" w:header="1276"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10" w:rsidRDefault="006A4F10">
      <w:pPr>
        <w:spacing w:after="0" w:line="240" w:lineRule="auto"/>
      </w:pPr>
      <w:r>
        <w:separator/>
      </w:r>
    </w:p>
  </w:endnote>
  <w:endnote w:type="continuationSeparator" w:id="0">
    <w:p w:rsidR="006A4F10" w:rsidRDefault="006A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10" w:rsidRDefault="006A4F10">
      <w:pPr>
        <w:spacing w:after="0" w:line="240" w:lineRule="auto"/>
      </w:pPr>
      <w:r>
        <w:separator/>
      </w:r>
    </w:p>
  </w:footnote>
  <w:footnote w:type="continuationSeparator" w:id="0">
    <w:p w:rsidR="006A4F10" w:rsidRDefault="006A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A1" w:rsidRDefault="006A4F10">
    <w:pPr>
      <w:pStyle w:val="Cabealho"/>
    </w:pPr>
    <w:r>
      <w:rPr>
        <w:noProof/>
        <w:lang w:eastAsia="pt-BR"/>
      </w:rPr>
      <w:drawing>
        <wp:anchor distT="0" distB="0" distL="114300" distR="114300" simplePos="0" relativeHeight="5" behindDoc="1" locked="0" layoutInCell="1" allowOverlap="1">
          <wp:simplePos x="0" y="0"/>
          <wp:positionH relativeFrom="column">
            <wp:posOffset>-1070610</wp:posOffset>
          </wp:positionH>
          <wp:positionV relativeFrom="paragraph">
            <wp:posOffset>-796290</wp:posOffset>
          </wp:positionV>
          <wp:extent cx="7550785" cy="10678160"/>
          <wp:effectExtent l="0" t="0" r="0" b="0"/>
          <wp:wrapNone/>
          <wp:docPr id="3"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9"/>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A1"/>
    <w:rsid w:val="000A2559"/>
    <w:rsid w:val="0012070A"/>
    <w:rsid w:val="001E798A"/>
    <w:rsid w:val="0029238D"/>
    <w:rsid w:val="003C7129"/>
    <w:rsid w:val="00415C83"/>
    <w:rsid w:val="004C6FC5"/>
    <w:rsid w:val="004C7BF4"/>
    <w:rsid w:val="00552AA1"/>
    <w:rsid w:val="00636F87"/>
    <w:rsid w:val="006930D8"/>
    <w:rsid w:val="006A4F10"/>
    <w:rsid w:val="006C3592"/>
    <w:rsid w:val="00766DC8"/>
    <w:rsid w:val="00876FCB"/>
    <w:rsid w:val="008831DF"/>
    <w:rsid w:val="00B05A91"/>
    <w:rsid w:val="00B23595"/>
    <w:rsid w:val="00C12613"/>
    <w:rsid w:val="00F0798E"/>
    <w:rsid w:val="00F1241E"/>
    <w:rsid w:val="00F50377"/>
    <w:rsid w:val="00FD008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olor w:val="00000A"/>
      <w:sz w:val="22"/>
      <w:szCs w:val="22"/>
      <w:lang w:eastAsia="en-US" w:bidi="ar-SA"/>
    </w:rPr>
  </w:style>
  <w:style w:type="paragraph" w:styleId="Ttulo1">
    <w:name w:val="heading 1"/>
    <w:basedOn w:val="Normal"/>
    <w:next w:val="Normal"/>
    <w:link w:val="Ttulo1Char"/>
    <w:uiPriority w:val="9"/>
    <w:qFormat/>
    <w:rsid w:val="001207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7">
    <w:name w:val="heading 7"/>
    <w:basedOn w:val="Normal"/>
    <w:next w:val="Normal"/>
    <w:link w:val="Ttulo7Char"/>
    <w:qFormat/>
    <w:rsid w:val="00907AFD"/>
    <w:pPr>
      <w:keepNext/>
      <w:tabs>
        <w:tab w:val="left" w:pos="0"/>
      </w:tabs>
      <w:suppressAutoHyphens/>
      <w:spacing w:after="0" w:line="240" w:lineRule="auto"/>
      <w:ind w:left="1296" w:hanging="1296"/>
      <w:jc w:val="center"/>
      <w:outlineLvl w:val="6"/>
    </w:pPr>
    <w:rPr>
      <w:rFonts w:ascii="Verdana" w:eastAsia="Times New Roman" w:hAnsi="Verdana" w:cs="Tahoma"/>
      <w:b/>
      <w:bCs/>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F312A"/>
  </w:style>
  <w:style w:type="character" w:customStyle="1" w:styleId="RodapChar">
    <w:name w:val="Rodapé Char"/>
    <w:basedOn w:val="Fontepargpadro"/>
    <w:link w:val="Rodap"/>
    <w:uiPriority w:val="99"/>
    <w:qFormat/>
    <w:rsid w:val="001F312A"/>
  </w:style>
  <w:style w:type="character" w:customStyle="1" w:styleId="Fontepargpadro17">
    <w:name w:val="Fonte parág. padrão17"/>
    <w:qFormat/>
    <w:rsid w:val="00907AFD"/>
  </w:style>
  <w:style w:type="character" w:customStyle="1" w:styleId="Ttulo7Char">
    <w:name w:val="Título 7 Char"/>
    <w:basedOn w:val="Fontepargpadro"/>
    <w:link w:val="Ttulo7"/>
    <w:qFormat/>
    <w:rsid w:val="00907AFD"/>
    <w:rPr>
      <w:rFonts w:ascii="Verdana" w:eastAsia="Times New Roman" w:hAnsi="Verdana" w:cs="Tahoma"/>
      <w:b/>
      <w:bCs/>
      <w:sz w:val="24"/>
      <w:szCs w:val="24"/>
      <w:lang w:eastAsia="zh-CN"/>
    </w:rPr>
  </w:style>
  <w:style w:type="character" w:customStyle="1" w:styleId="LinkdaInternet">
    <w:name w:val="Link da Internet"/>
    <w:rsid w:val="00907AFD"/>
    <w:rPr>
      <w:color w:val="0000FF"/>
      <w:u w:val="single"/>
    </w:rPr>
  </w:style>
  <w:style w:type="character" w:styleId="Forte">
    <w:name w:val="Strong"/>
    <w:basedOn w:val="Fontepargpadro"/>
    <w:uiPriority w:val="22"/>
    <w:qFormat/>
    <w:rsid w:val="00565B5F"/>
    <w:rPr>
      <w:b/>
      <w:bCs/>
    </w:rPr>
  </w:style>
  <w:style w:type="character" w:styleId="nfase">
    <w:name w:val="Emphasis"/>
    <w:basedOn w:val="Fontepargpadro"/>
    <w:uiPriority w:val="20"/>
    <w:qFormat/>
    <w:rsid w:val="00565B5F"/>
    <w:rPr>
      <w:i/>
      <w:iCs/>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Cabealho">
    <w:name w:val="header"/>
    <w:basedOn w:val="Normal"/>
    <w:link w:val="CabealhoChar"/>
    <w:uiPriority w:val="99"/>
    <w:unhideWhenUsed/>
    <w:rsid w:val="001F312A"/>
    <w:pPr>
      <w:tabs>
        <w:tab w:val="center" w:pos="4252"/>
        <w:tab w:val="right" w:pos="8504"/>
      </w:tabs>
      <w:spacing w:after="0" w:line="240" w:lineRule="auto"/>
    </w:pPr>
  </w:style>
  <w:style w:type="paragraph" w:styleId="Rodap">
    <w:name w:val="footer"/>
    <w:basedOn w:val="Normal"/>
    <w:link w:val="RodapChar"/>
    <w:uiPriority w:val="99"/>
    <w:unhideWhenUsed/>
    <w:rsid w:val="001F312A"/>
    <w:pPr>
      <w:tabs>
        <w:tab w:val="center" w:pos="4252"/>
        <w:tab w:val="right" w:pos="8504"/>
      </w:tabs>
      <w:spacing w:after="0" w:line="240" w:lineRule="auto"/>
    </w:pPr>
  </w:style>
  <w:style w:type="paragraph" w:customStyle="1" w:styleId="LO-Normal">
    <w:name w:val="LO-Normal"/>
    <w:qFormat/>
    <w:pPr>
      <w:widowControl w:val="0"/>
    </w:pPr>
    <w:rPr>
      <w:rFonts w:ascii="Times New Roman" w:eastAsia="Times New Roman" w:hAnsi="Times New Roman" w:cs="Times New Roman"/>
      <w:color w:val="00000A"/>
      <w:sz w:val="24"/>
      <w:shd w:val="clear" w:color="auto" w:fill="FFFFFF"/>
      <w:lang w:eastAsia="ar-SA" w:bidi="ar-SA"/>
    </w:rPr>
  </w:style>
  <w:style w:type="paragraph" w:customStyle="1" w:styleId="Corpodetexto21">
    <w:name w:val="Corpo de texto 21"/>
    <w:basedOn w:val="LO-Normal"/>
    <w:qFormat/>
    <w:pPr>
      <w:suppressAutoHyphens/>
      <w:spacing w:after="120" w:line="480" w:lineRule="auto"/>
    </w:pPr>
    <w:rPr>
      <w:rFonts w:cs="Calibri"/>
    </w:rPr>
  </w:style>
  <w:style w:type="paragraph" w:styleId="NormalWeb">
    <w:name w:val="Normal (Web)"/>
    <w:basedOn w:val="Normal"/>
    <w:uiPriority w:val="99"/>
    <w:unhideWhenUsed/>
    <w:qFormat/>
    <w:rsid w:val="00565B5F"/>
    <w:pPr>
      <w:spacing w:beforeAutospacing="1"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2070A"/>
    <w:rPr>
      <w:rFonts w:asciiTheme="majorHAnsi" w:eastAsiaTheme="majorEastAsia" w:hAnsiTheme="majorHAnsi" w:cstheme="majorBidi"/>
      <w:b/>
      <w:bCs/>
      <w:color w:val="2F5496" w:themeColor="accent1" w:themeShade="BF"/>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olor w:val="00000A"/>
      <w:sz w:val="22"/>
      <w:szCs w:val="22"/>
      <w:lang w:eastAsia="en-US" w:bidi="ar-SA"/>
    </w:rPr>
  </w:style>
  <w:style w:type="paragraph" w:styleId="Ttulo1">
    <w:name w:val="heading 1"/>
    <w:basedOn w:val="Normal"/>
    <w:next w:val="Normal"/>
    <w:link w:val="Ttulo1Char"/>
    <w:uiPriority w:val="9"/>
    <w:qFormat/>
    <w:rsid w:val="001207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7">
    <w:name w:val="heading 7"/>
    <w:basedOn w:val="Normal"/>
    <w:next w:val="Normal"/>
    <w:link w:val="Ttulo7Char"/>
    <w:qFormat/>
    <w:rsid w:val="00907AFD"/>
    <w:pPr>
      <w:keepNext/>
      <w:tabs>
        <w:tab w:val="left" w:pos="0"/>
      </w:tabs>
      <w:suppressAutoHyphens/>
      <w:spacing w:after="0" w:line="240" w:lineRule="auto"/>
      <w:ind w:left="1296" w:hanging="1296"/>
      <w:jc w:val="center"/>
      <w:outlineLvl w:val="6"/>
    </w:pPr>
    <w:rPr>
      <w:rFonts w:ascii="Verdana" w:eastAsia="Times New Roman" w:hAnsi="Verdana" w:cs="Tahoma"/>
      <w:b/>
      <w:bCs/>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F312A"/>
  </w:style>
  <w:style w:type="character" w:customStyle="1" w:styleId="RodapChar">
    <w:name w:val="Rodapé Char"/>
    <w:basedOn w:val="Fontepargpadro"/>
    <w:link w:val="Rodap"/>
    <w:uiPriority w:val="99"/>
    <w:qFormat/>
    <w:rsid w:val="001F312A"/>
  </w:style>
  <w:style w:type="character" w:customStyle="1" w:styleId="Fontepargpadro17">
    <w:name w:val="Fonte parág. padrão17"/>
    <w:qFormat/>
    <w:rsid w:val="00907AFD"/>
  </w:style>
  <w:style w:type="character" w:customStyle="1" w:styleId="Ttulo7Char">
    <w:name w:val="Título 7 Char"/>
    <w:basedOn w:val="Fontepargpadro"/>
    <w:link w:val="Ttulo7"/>
    <w:qFormat/>
    <w:rsid w:val="00907AFD"/>
    <w:rPr>
      <w:rFonts w:ascii="Verdana" w:eastAsia="Times New Roman" w:hAnsi="Verdana" w:cs="Tahoma"/>
      <w:b/>
      <w:bCs/>
      <w:sz w:val="24"/>
      <w:szCs w:val="24"/>
      <w:lang w:eastAsia="zh-CN"/>
    </w:rPr>
  </w:style>
  <w:style w:type="character" w:customStyle="1" w:styleId="LinkdaInternet">
    <w:name w:val="Link da Internet"/>
    <w:rsid w:val="00907AFD"/>
    <w:rPr>
      <w:color w:val="0000FF"/>
      <w:u w:val="single"/>
    </w:rPr>
  </w:style>
  <w:style w:type="character" w:styleId="Forte">
    <w:name w:val="Strong"/>
    <w:basedOn w:val="Fontepargpadro"/>
    <w:uiPriority w:val="22"/>
    <w:qFormat/>
    <w:rsid w:val="00565B5F"/>
    <w:rPr>
      <w:b/>
      <w:bCs/>
    </w:rPr>
  </w:style>
  <w:style w:type="character" w:styleId="nfase">
    <w:name w:val="Emphasis"/>
    <w:basedOn w:val="Fontepargpadro"/>
    <w:uiPriority w:val="20"/>
    <w:qFormat/>
    <w:rsid w:val="00565B5F"/>
    <w:rPr>
      <w:i/>
      <w:iCs/>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Cabealho">
    <w:name w:val="header"/>
    <w:basedOn w:val="Normal"/>
    <w:link w:val="CabealhoChar"/>
    <w:uiPriority w:val="99"/>
    <w:unhideWhenUsed/>
    <w:rsid w:val="001F312A"/>
    <w:pPr>
      <w:tabs>
        <w:tab w:val="center" w:pos="4252"/>
        <w:tab w:val="right" w:pos="8504"/>
      </w:tabs>
      <w:spacing w:after="0" w:line="240" w:lineRule="auto"/>
    </w:pPr>
  </w:style>
  <w:style w:type="paragraph" w:styleId="Rodap">
    <w:name w:val="footer"/>
    <w:basedOn w:val="Normal"/>
    <w:link w:val="RodapChar"/>
    <w:uiPriority w:val="99"/>
    <w:unhideWhenUsed/>
    <w:rsid w:val="001F312A"/>
    <w:pPr>
      <w:tabs>
        <w:tab w:val="center" w:pos="4252"/>
        <w:tab w:val="right" w:pos="8504"/>
      </w:tabs>
      <w:spacing w:after="0" w:line="240" w:lineRule="auto"/>
    </w:pPr>
  </w:style>
  <w:style w:type="paragraph" w:customStyle="1" w:styleId="LO-Normal">
    <w:name w:val="LO-Normal"/>
    <w:qFormat/>
    <w:pPr>
      <w:widowControl w:val="0"/>
    </w:pPr>
    <w:rPr>
      <w:rFonts w:ascii="Times New Roman" w:eastAsia="Times New Roman" w:hAnsi="Times New Roman" w:cs="Times New Roman"/>
      <w:color w:val="00000A"/>
      <w:sz w:val="24"/>
      <w:shd w:val="clear" w:color="auto" w:fill="FFFFFF"/>
      <w:lang w:eastAsia="ar-SA" w:bidi="ar-SA"/>
    </w:rPr>
  </w:style>
  <w:style w:type="paragraph" w:customStyle="1" w:styleId="Corpodetexto21">
    <w:name w:val="Corpo de texto 21"/>
    <w:basedOn w:val="LO-Normal"/>
    <w:qFormat/>
    <w:pPr>
      <w:suppressAutoHyphens/>
      <w:spacing w:after="120" w:line="480" w:lineRule="auto"/>
    </w:pPr>
    <w:rPr>
      <w:rFonts w:cs="Calibri"/>
    </w:rPr>
  </w:style>
  <w:style w:type="paragraph" w:styleId="NormalWeb">
    <w:name w:val="Normal (Web)"/>
    <w:basedOn w:val="Normal"/>
    <w:uiPriority w:val="99"/>
    <w:unhideWhenUsed/>
    <w:qFormat/>
    <w:rsid w:val="00565B5F"/>
    <w:pPr>
      <w:spacing w:beforeAutospacing="1"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2070A"/>
    <w:rPr>
      <w:rFonts w:asciiTheme="majorHAnsi" w:eastAsiaTheme="majorEastAsia" w:hAnsiTheme="majorHAnsi" w:cstheme="majorBidi"/>
      <w:b/>
      <w:bCs/>
      <w:color w:val="2F5496" w:themeColor="accent1" w:themeShade="BF"/>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7871">
      <w:bodyDiv w:val="1"/>
      <w:marLeft w:val="0"/>
      <w:marRight w:val="0"/>
      <w:marTop w:val="0"/>
      <w:marBottom w:val="0"/>
      <w:divBdr>
        <w:top w:val="none" w:sz="0" w:space="0" w:color="auto"/>
        <w:left w:val="none" w:sz="0" w:space="0" w:color="auto"/>
        <w:bottom w:val="none" w:sz="0" w:space="0" w:color="auto"/>
        <w:right w:val="none" w:sz="0" w:space="0" w:color="auto"/>
      </w:divBdr>
    </w:div>
    <w:div w:id="148192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E52B-429E-48FD-A242-F3860833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729</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cp:lastModifiedBy>
  <cp:revision>24</cp:revision>
  <dcterms:created xsi:type="dcterms:W3CDTF">2021-11-18T12:50:00Z</dcterms:created>
  <dcterms:modified xsi:type="dcterms:W3CDTF">2021-11-18T13:41:00Z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