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 xml:space="preserve">INDICAÇÃO Nº      </w:t>
      </w:r>
    </w:p>
    <w:p>
      <w:pPr>
        <w:pStyle w:val="Rodap"/>
        <w:ind w:left="3969" w:hanging="0"/>
        <w:jc w:val="both"/>
        <w:rPr/>
      </w:pPr>
      <w:r>
        <w:rPr/>
      </w:r>
    </w:p>
    <w:p>
      <w:pPr>
        <w:pStyle w:val="Normal"/>
        <w:ind w:left="3969" w:hanging="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left="3969" w:hanging="0"/>
        <w:jc w:val="both"/>
        <w:rPr/>
      </w:pPr>
      <w:bookmarkStart w:id="0" w:name="__DdeLink__1265_2073541776"/>
      <w:r>
        <w:rPr>
          <w:i/>
          <w:iCs/>
        </w:rPr>
        <w:t xml:space="preserve">Indico a Sua Excelência o Senhor Herzem Gusmão, </w:t>
      </w:r>
      <w:r>
        <w:rPr>
          <w:i/>
          <w:iCs/>
          <w:color w:val="000000"/>
        </w:rPr>
        <w:t>Prefeito, e a Sua Senhoria Luis Paulo Sousa Santos</w:t>
      </w:r>
      <w:r>
        <w:rPr>
          <w:i/>
        </w:rPr>
        <w:t>, Secretário de Serviços Públicos, um mutirão de limpeza n</w:t>
      </w:r>
      <w:r>
        <w:rPr>
          <w:i/>
        </w:rPr>
        <w:t>o</w:t>
      </w:r>
      <w:bookmarkEnd w:id="0"/>
      <w:r>
        <w:rPr>
          <w:b w:val="false"/>
          <w:bCs w:val="false"/>
          <w:i/>
        </w:rPr>
        <w:t xml:space="preserve"> Bairro Nova Cidade </w:t>
      </w:r>
      <w:r>
        <w:rPr>
          <w:b w:val="false"/>
          <w:bCs w:val="false"/>
          <w:i/>
        </w:rPr>
        <w:t>em nosso município.</w:t>
      </w:r>
    </w:p>
    <w:p>
      <w:pPr>
        <w:pStyle w:val="Normal"/>
        <w:ind w:left="3969" w:hanging="0"/>
        <w:jc w:val="both"/>
        <w:rPr/>
      </w:pPr>
      <w:r>
        <w:rPr>
          <w:rStyle w:val="Strong"/>
          <w:rFonts w:cs="Arial"/>
          <w:b w:val="false"/>
          <w:bCs w:val="false"/>
          <w:i/>
          <w:iCs/>
          <w:color w:val="000000"/>
        </w:rPr>
        <w:t xml:space="preserve"> </w:t>
      </w:r>
    </w:p>
    <w:p>
      <w:pPr>
        <w:pStyle w:val="Normal"/>
        <w:ind w:left="3969" w:hanging="0"/>
        <w:jc w:val="both"/>
        <w:rPr>
          <w:rStyle w:val="Strong"/>
          <w:rFonts w:cs="Arial"/>
          <w:b w:val="false"/>
          <w:b w:val="false"/>
          <w:bCs w:val="false"/>
          <w:i/>
          <w:i/>
          <w:iCs/>
          <w:color w:val="000000"/>
        </w:rPr>
      </w:pPr>
      <w:r>
        <w:rPr>
          <w:rFonts w:cs="Arial"/>
          <w:b w:val="false"/>
          <w:bCs w:val="false"/>
          <w:i/>
          <w:iCs/>
          <w:color w:val="000000"/>
        </w:rPr>
      </w:r>
    </w:p>
    <w:p>
      <w:pPr>
        <w:pStyle w:val="Normal"/>
        <w:ind w:left="3969" w:hanging="0"/>
        <w:jc w:val="both"/>
        <w:rPr>
          <w:rStyle w:val="Strong"/>
          <w:rFonts w:cs="Arial"/>
          <w:b w:val="false"/>
          <w:b w:val="false"/>
          <w:bCs w:val="false"/>
          <w:i/>
          <w:i/>
          <w:iCs/>
          <w:color w:val="000000"/>
        </w:rPr>
      </w:pPr>
      <w:r>
        <w:rPr>
          <w:rFonts w:cs="Arial"/>
          <w:b w:val="false"/>
          <w:bCs w:val="false"/>
          <w:i/>
          <w:iCs/>
          <w:color w:val="000000"/>
        </w:rPr>
      </w:r>
    </w:p>
    <w:p>
      <w:pPr>
        <w:pStyle w:val="Normal"/>
        <w:ind w:left="3969" w:hanging="0"/>
        <w:jc w:val="both"/>
        <w:rPr>
          <w:rStyle w:val="Strong"/>
          <w:rFonts w:cs="Arial"/>
          <w:b w:val="false"/>
          <w:b w:val="false"/>
          <w:bCs w:val="false"/>
          <w:i/>
          <w:i/>
          <w:iCs/>
          <w:color w:val="000000"/>
        </w:rPr>
      </w:pPr>
      <w:r>
        <w:rPr>
          <w:rFonts w:cs="Arial"/>
          <w:b w:val="false"/>
          <w:bCs w:val="false"/>
          <w:i/>
          <w:iCs/>
          <w:color w:val="000000"/>
        </w:rPr>
      </w:r>
    </w:p>
    <w:p>
      <w:pPr>
        <w:pStyle w:val="Normal"/>
        <w:ind w:left="3969" w:hanging="0"/>
        <w:jc w:val="both"/>
        <w:rPr>
          <w:rStyle w:val="Strong"/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Rodap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</w:rPr>
      </w:pPr>
      <w:r>
        <w:rPr>
          <w:rFonts w:cs="Times New Roman"/>
          <w:b w:val="false"/>
          <w:bCs w:val="false"/>
          <w:i w:val="false"/>
          <w:iCs w:val="false"/>
        </w:rPr>
        <w:t>A Sua Excelência o Sr.</w:t>
      </w:r>
    </w:p>
    <w:p>
      <w:pPr>
        <w:pStyle w:val="Rodap"/>
        <w:jc w:val="both"/>
        <w:rPr>
          <w:rFonts w:ascii="Times New Roman" w:hAnsi="Times New Roman" w:cs="Times New Roman"/>
          <w:i w:val="false"/>
          <w:i w:val="false"/>
          <w:iCs w:val="false"/>
        </w:rPr>
      </w:pPr>
      <w:r>
        <w:rPr>
          <w:rStyle w:val="Strong"/>
          <w:rFonts w:cs="Times New Roman"/>
          <w:b w:val="false"/>
          <w:bCs w:val="false"/>
          <w:i w:val="false"/>
          <w:iCs w:val="false"/>
          <w:color w:val="000000"/>
        </w:rPr>
        <w:t>Herzem Gusmão</w:t>
      </w:r>
    </w:p>
    <w:p>
      <w:pPr>
        <w:pStyle w:val="Rodap"/>
        <w:jc w:val="left"/>
        <w:rPr/>
      </w:pPr>
      <w:r>
        <w:rPr>
          <w:rStyle w:val="Strong"/>
          <w:b w:val="false"/>
          <w:bCs w:val="false"/>
          <w:color w:val="000000"/>
        </w:rPr>
        <w:t>E Sua senhoria o Sr.</w:t>
      </w:r>
    </w:p>
    <w:p>
      <w:pPr>
        <w:pStyle w:val="Rodap"/>
        <w:jc w:val="left"/>
        <w:rPr/>
      </w:pPr>
      <w:r>
        <w:rPr>
          <w:rStyle w:val="Strong"/>
          <w:b w:val="false"/>
          <w:bCs w:val="false"/>
          <w:color w:val="000000"/>
        </w:rPr>
        <w:t>Luís Paulo Sousa Santos</w:t>
      </w:r>
    </w:p>
    <w:p>
      <w:pPr>
        <w:pStyle w:val="Rodap"/>
        <w:jc w:val="left"/>
        <w:rPr>
          <w:rStyle w:val="Strong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Rodap"/>
        <w:jc w:val="left"/>
        <w:rPr>
          <w:rStyle w:val="Strong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Rodap"/>
        <w:jc w:val="both"/>
        <w:rPr>
          <w:rStyle w:val="Strong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Rodap"/>
        <w:jc w:val="center"/>
        <w:rPr>
          <w:b/>
          <w:b/>
        </w:rPr>
      </w:pPr>
      <w:r>
        <w:rPr>
          <w:b/>
        </w:rPr>
      </w:r>
    </w:p>
    <w:p>
      <w:pPr>
        <w:pStyle w:val="Rodap"/>
        <w:jc w:val="center"/>
        <w:rPr/>
      </w:pPr>
      <w:r>
        <w:rPr>
          <w:b/>
        </w:rPr>
        <w:t>JUSTIFICATIVA</w:t>
      </w:r>
    </w:p>
    <w:p>
      <w:pPr>
        <w:pStyle w:val="Rodap"/>
        <w:jc w:val="center"/>
        <w:rPr/>
      </w:pPr>
      <w:r>
        <w:rPr/>
      </w:r>
    </w:p>
    <w:p>
      <w:pPr>
        <w:pStyle w:val="Corpodetexto"/>
        <w:jc w:val="both"/>
        <w:rPr/>
      </w:pPr>
      <w:r>
        <w:rPr/>
        <w:tab/>
      </w:r>
    </w:p>
    <w:p>
      <w:pPr>
        <w:pStyle w:val="Corpodetexto"/>
        <w:ind w:firstLine="708"/>
        <w:jc w:val="both"/>
        <w:rPr/>
      </w:pPr>
      <w:r>
        <w:rPr>
          <w:rFonts w:cs="Arial"/>
          <w:i w:val="false"/>
          <w:iCs w:val="false"/>
          <w:sz w:val="24"/>
          <w:szCs w:val="24"/>
        </w:rPr>
        <w:t xml:space="preserve">Os moradores do bairro Nova Cidade, apresentam demanda no intuito de solicitar o serviço de limpeza </w:t>
      </w:r>
      <w:r>
        <w:rPr>
          <w:rFonts w:cs="Arial"/>
          <w:i w:val="false"/>
          <w:iCs w:val="false"/>
          <w:sz w:val="24"/>
          <w:szCs w:val="24"/>
        </w:rPr>
        <w:t>n</w:t>
      </w:r>
      <w:r>
        <w:rPr>
          <w:rFonts w:cs="Arial"/>
          <w:i w:val="false"/>
          <w:iCs w:val="false"/>
          <w:sz w:val="24"/>
          <w:szCs w:val="24"/>
        </w:rPr>
        <w:t xml:space="preserve">este bairro que tem acumulado grande quantidade de lixo </w:t>
      </w:r>
      <w:r>
        <w:rPr>
          <w:rFonts w:cs="Arial"/>
          <w:i w:val="false"/>
          <w:iCs w:val="false"/>
          <w:color w:val="000000"/>
          <w:sz w:val="24"/>
          <w:szCs w:val="24"/>
        </w:rPr>
        <w:t>que além de prejudicar a salubridade e paisagismo da região afetada, se constitui em preocupante foco à proliferação insetos peçonhentos, que colocam em risco a saúde da população,</w:t>
      </w:r>
      <w:r>
        <w:rPr>
          <w:rFonts w:cs="Arial"/>
          <w:i w:val="false"/>
          <w:iCs w:val="false"/>
          <w:sz w:val="24"/>
          <w:szCs w:val="24"/>
        </w:rPr>
        <w:t xml:space="preserve"> Por tratar-se de questão de segurança e saúde pública, faz-se necessária a limpeza da área indicada</w:t>
      </w:r>
      <w:r>
        <w:rPr/>
        <w:t>.</w:t>
      </w:r>
    </w:p>
    <w:p>
      <w:pPr>
        <w:pStyle w:val="Corpodetexto"/>
        <w:ind w:firstLine="708"/>
        <w:jc w:val="both"/>
        <w:rPr>
          <w:rFonts w:ascii="sans-serif" w:hAnsi="sans-serif"/>
        </w:rPr>
      </w:pPr>
      <w:r>
        <w:rPr>
          <w:rFonts w:ascii="sans-serif" w:hAnsi="sans-serif"/>
        </w:rPr>
      </w:r>
    </w:p>
    <w:p>
      <w:pPr>
        <w:pStyle w:val="Corpodetexto"/>
        <w:ind w:firstLine="708"/>
        <w:jc w:val="both"/>
        <w:rPr>
          <w:rFonts w:ascii="sans-serif" w:hAnsi="sans-serif"/>
        </w:rPr>
      </w:pPr>
      <w:r>
        <w:rPr>
          <w:rFonts w:ascii="sans-serif" w:hAnsi="sans-serif"/>
        </w:rPr>
      </w:r>
    </w:p>
    <w:p>
      <w:pPr>
        <w:pStyle w:val="Corpodetexto"/>
        <w:ind w:firstLine="708"/>
        <w:jc w:val="both"/>
        <w:rPr>
          <w:rFonts w:ascii="sans-serif" w:hAnsi="sans-serif"/>
        </w:rPr>
      </w:pPr>
      <w:r>
        <w:rPr>
          <w:rFonts w:ascii="sans-serif" w:hAnsi="sans-serif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/>
        <w:t xml:space="preserve">Plenário Vereadora Carmem Lúcia, </w:t>
      </w:r>
      <w:r>
        <w:rPr/>
        <w:t>23</w:t>
      </w:r>
      <w:r>
        <w:rPr/>
        <w:t xml:space="preserve"> de </w:t>
      </w:r>
      <w:r>
        <w:rPr/>
        <w:t>Novembro</w:t>
      </w:r>
      <w:r>
        <w:rPr/>
        <w:t xml:space="preserve"> de 2020.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  <w:drawing>
          <wp:inline distT="0" distB="0" distL="0" distR="0">
            <wp:extent cx="923925" cy="638175"/>
            <wp:effectExtent l="0" t="0" r="0" b="0"/>
            <wp:docPr id="1" name="Imagem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b/>
          <w:b/>
          <w:bCs/>
        </w:rPr>
      </w:pPr>
      <w:r>
        <w:rPr>
          <w:b/>
          <w:bCs/>
        </w:rPr>
        <w:t>Rodrigo Oliveira da Silva Moreira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  <w:t>Vereador (PP)</w:t>
      </w:r>
    </w:p>
    <w:sectPr>
      <w:headerReference w:type="default" r:id="rId3"/>
      <w:footerReference w:type="default" r:id="rId4"/>
      <w:type w:val="nextPage"/>
      <w:pgSz w:w="11906" w:h="16838"/>
      <w:pgMar w:left="1701" w:right="740" w:header="567" w:top="1959" w:footer="434" w:bottom="16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ans-serif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/>
        <w:b/>
        <w:sz w:val="16"/>
        <w:szCs w:val="16"/>
      </w:rPr>
    </w:pPr>
    <w:r>
      <w:rPr/>
    </w:r>
  </w:p>
  <w:p>
    <w:pPr>
      <w:pStyle w:val="Normal"/>
      <w:jc w:val="center"/>
      <w:rPr/>
    </w:pPr>
    <w:r>
      <w:rPr>
        <w:rFonts w:cs="Arial" w:ascii="Arial" w:hAnsi="Arial"/>
        <w:b/>
        <w:sz w:val="16"/>
        <w:szCs w:val="16"/>
      </w:rPr>
      <w:t>SECRETARIA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GERAL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DA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CÂMARA</w:t>
    </w:r>
  </w:p>
  <w:p>
    <w:pPr>
      <w:pStyle w:val="Normal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Rua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Coronel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Gugé,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150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sala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102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Centro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CEP: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45000-510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Fone: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(77)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3086-9637</w:t>
    </w:r>
  </w:p>
  <w:p>
    <w:pPr>
      <w:pStyle w:val="Normal"/>
      <w:jc w:val="center"/>
      <w:rPr/>
    </w:pPr>
    <w:r>
      <w:rPr>
        <w:rFonts w:cs="Arial" w:ascii="Arial" w:hAnsi="Arial"/>
        <w:sz w:val="16"/>
        <w:szCs w:val="16"/>
      </w:rPr>
      <w:t>www.camaravc.com.br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E-mail: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secretariageral@camaravc.com.br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Vitória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da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Conquista</w:t>
    </w:r>
    <w:r>
      <w:rPr>
        <w:rFonts w:eastAsia="Arial" w:cs="Arial" w:ascii="Arial" w:hAnsi="Arial"/>
        <w:sz w:val="16"/>
        <w:szCs w:val="16"/>
      </w:rPr>
      <w:t xml:space="preserve"> – </w:t>
    </w:r>
    <w:r>
      <w:rPr>
        <w:rFonts w:cs="Arial" w:ascii="Arial" w:hAnsi="Arial"/>
        <w:sz w:val="16"/>
        <w:szCs w:val="16"/>
      </w:rPr>
      <w:t>Bahia.</w:t>
    </w:r>
  </w:p>
  <w:p>
    <w:pPr>
      <w:pStyle w:val="Rodap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8719" w:type="dxa"/>
      <w:jc w:val="left"/>
      <w:tblInd w:w="0" w:type="dxa"/>
      <w:tblBorders>
        <w:top w:val="single" w:sz="4" w:space="0" w:color="000001"/>
        <w:bottom w:val="single" w:sz="4" w:space="0" w:color="000001"/>
        <w:insideH w:val="single" w:sz="4" w:space="0" w:color="000001"/>
      </w:tblBorders>
      <w:tblCellMar>
        <w:top w:w="0" w:type="dxa"/>
        <w:left w:w="108" w:type="dxa"/>
        <w:bottom w:w="0" w:type="dxa"/>
        <w:right w:w="108" w:type="dxa"/>
      </w:tblCellMar>
      <w:tblLook w:val="0000" w:noVBand="0" w:noHBand="0" w:firstRow="0" w:lastRow="0" w:firstColumn="0" w:lastColumn="0"/>
    </w:tblPr>
    <w:tblGrid>
      <w:gridCol w:w="5016"/>
      <w:gridCol w:w="3702"/>
    </w:tblGrid>
    <w:tr>
      <w:trPr/>
      <w:tc>
        <w:tcPr>
          <w:tcW w:w="5016" w:type="dxa"/>
          <w:tcBorders>
            <w:top w:val="single" w:sz="4" w:space="0" w:color="000001"/>
            <w:bottom w:val="single" w:sz="4" w:space="0" w:color="000001"/>
            <w:insideH w:val="single" w:sz="4" w:space="0" w:color="000001"/>
          </w:tcBorders>
          <w:shd w:color="auto" w:fill="FFFFFF" w:val="clear"/>
        </w:tcPr>
        <w:p>
          <w:pPr>
            <w:pStyle w:val="Cabealho"/>
            <w:snapToGrid w:val="false"/>
            <w:rPr>
              <w:rFonts w:ascii="Verdana" w:hAnsi="Verdana" w:cs="Verdana"/>
              <w:b/>
              <w:b/>
            </w:rPr>
          </w:pPr>
          <w:r>
            <w:rPr/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-718820</wp:posOffset>
                </wp:positionH>
                <wp:positionV relativeFrom="paragraph">
                  <wp:posOffset>-720090</wp:posOffset>
                </wp:positionV>
                <wp:extent cx="7499350" cy="1915795"/>
                <wp:effectExtent l="0" t="0" r="0" b="0"/>
                <wp:wrapSquare wrapText="bothSides"/>
                <wp:docPr id="2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" t="-8" r="-2" b="-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9350" cy="1915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702" w:type="dxa"/>
          <w:tcBorders>
            <w:top w:val="single" w:sz="4" w:space="0" w:color="000001"/>
            <w:bottom w:val="single" w:sz="4" w:space="0" w:color="000001"/>
            <w:insideH w:val="single" w:sz="4" w:space="0" w:color="000001"/>
          </w:tcBorders>
          <w:shd w:color="auto" w:fill="FFFFFF" w:val="clear"/>
        </w:tcPr>
        <w:p>
          <w:pPr>
            <w:pStyle w:val="Cabealho"/>
            <w:snapToGrid w:val="false"/>
            <w:rPr>
              <w:rFonts w:ascii="Verdana" w:hAnsi="Verdana" w:cs="Verdana"/>
              <w:b/>
              <w:b/>
            </w:rPr>
          </w:pPr>
          <w:r>
            <w:rPr>
              <w:rFonts w:cs="Verdana" w:ascii="Verdana" w:hAnsi="Verdana"/>
              <w:b/>
            </w:rPr>
          </w:r>
        </w:p>
      </w:tc>
    </w:tr>
  </w:tbl>
  <w:p>
    <w:pPr>
      <w:pStyle w:val="Cabealho"/>
      <w:rPr>
        <w:rFonts w:ascii="Verdana" w:hAnsi="Verdana" w:cs="Verdana"/>
        <w:b/>
        <w:b/>
      </w:rPr>
    </w:pPr>
    <w:r>
      <w:rPr>
        <w:rFonts w:cs="Verdana" w:ascii="Verdana" w:hAnsi="Verdana"/>
        <w:b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208b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6c208b"/>
    <w:rPr>
      <w:b/>
      <w:bCs/>
    </w:rPr>
  </w:style>
  <w:style w:type="character" w:styleId="CorpodetextoChar" w:customStyle="1">
    <w:name w:val="Corpo de texto Char"/>
    <w:basedOn w:val="DefaultParagraphFont"/>
    <w:link w:val="Corpodetexto"/>
    <w:qFormat/>
    <w:rsid w:val="006c208b"/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character" w:styleId="RodapChar" w:customStyle="1">
    <w:name w:val="Rodapé Char"/>
    <w:basedOn w:val="DefaultParagraphFont"/>
    <w:link w:val="Rodap"/>
    <w:qFormat/>
    <w:rsid w:val="006c208b"/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character" w:styleId="CabealhoChar" w:customStyle="1">
    <w:name w:val="Cabeçalho Char"/>
    <w:basedOn w:val="DefaultParagraphFont"/>
    <w:link w:val="Cabealho"/>
    <w:qFormat/>
    <w:rsid w:val="006c208b"/>
    <w:rPr>
      <w:rFonts w:ascii="Times New Roman" w:hAnsi="Times New Roman" w:eastAsia="Times New Roman" w:cs="Times New Roman"/>
      <w:color w:val="00000A"/>
      <w:sz w:val="24"/>
      <w:szCs w:val="24"/>
      <w:lang w:eastAsia="zh-C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6c208b"/>
    <w:rPr>
      <w:rFonts w:ascii="Tahoma" w:hAnsi="Tahoma" w:eastAsia="Times New Roman" w:cs="Tahoma"/>
      <w:color w:val="00000A"/>
      <w:sz w:val="16"/>
      <w:szCs w:val="16"/>
      <w:lang w:eastAsia="zh-C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rsid w:val="006c208b"/>
    <w:pPr>
      <w:spacing w:lineRule="auto" w:line="288" w:before="0" w:after="12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FreeSans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Rodap">
    <w:name w:val="Footer"/>
    <w:basedOn w:val="Normal"/>
    <w:link w:val="RodapChar"/>
    <w:rsid w:val="006c208b"/>
    <w:pPr>
      <w:tabs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rsid w:val="006c208b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c208b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LibreOffice/5.1.6.2$Linux_x86 LibreOffice_project/10m0$Build-2</Application>
  <Pages>1</Pages>
  <Words>164</Words>
  <Characters>886</Characters>
  <CharactersWithSpaces>1045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2019-09-03T02:28:00Z</dcterms:created>
  <dc:creator>Tailan Ribeiro</dc:creator>
  <dc:description/>
  <dc:language>pt-BR</dc:language>
  <cp:lastModifiedBy/>
  <dcterms:modified xsi:type="dcterms:W3CDTF">2020-11-23T11:27:29Z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