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bookmarkStart w:id="0" w:name="_GoBack"/>
      <w:bookmarkEnd w:id="0"/>
      <w:r>
        <w:rPr>
          <w:b/>
        </w:rPr>
        <w:t>INDICAÇÃO Nº</w:t>
      </w:r>
    </w:p>
    <w:p>
      <w:pPr>
        <w:pStyle w:val="Rodap"/>
        <w:ind w:left="3969" w:hanging="0"/>
        <w:jc w:val="both"/>
        <w:rPr/>
      </w:pPr>
      <w:r>
        <w:rPr/>
      </w:r>
    </w:p>
    <w:p>
      <w:pPr>
        <w:pStyle w:val="Normal"/>
        <w:ind w:left="3969" w:hanging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left="3969" w:hanging="0"/>
        <w:jc w:val="both"/>
        <w:rPr/>
      </w:pPr>
      <w:bookmarkStart w:id="1" w:name="__DdeLink__198_547256784"/>
      <w:r>
        <w:rPr>
          <w:i/>
          <w:iCs/>
          <w:color w:val="000000"/>
        </w:rPr>
        <w:t>Indico a Vossa Excelência o Senhor Herzem    Gusmão, Prefeito, e</w:t>
      </w:r>
      <w:bookmarkStart w:id="2" w:name="__DdeLink__193_2130403302"/>
      <w:bookmarkStart w:id="3" w:name="__DdeLink__373_648610614"/>
      <w:r>
        <w:rPr>
          <w:i/>
          <w:iCs/>
          <w:color w:val="000000"/>
        </w:rPr>
        <w:t xml:space="preserve"> </w:t>
      </w:r>
      <w:bookmarkEnd w:id="2"/>
      <w:bookmarkEnd w:id="3"/>
      <w:r>
        <w:rPr>
          <w:i/>
          <w:iCs/>
          <w:color w:val="000000"/>
        </w:rPr>
        <w:t xml:space="preserve">a Sua Senhoria Jackson Apolinário Yoshiura, Secretário de Mobilidade Urbana, Patrolamento e Cascalhamento </w:t>
      </w:r>
      <w:bookmarkStart w:id="4" w:name="__DdeLink__761_115024512"/>
      <w:r>
        <w:rPr>
          <w:i/>
          <w:iCs/>
          <w:color w:val="000000"/>
        </w:rPr>
        <w:t>no Lote 09 Quadra G, Chácaras Primavera</w:t>
      </w:r>
      <w:r>
        <w:rPr>
          <w:b/>
          <w:bCs/>
          <w:i/>
          <w:iCs/>
          <w:color w:val="000000"/>
        </w:rPr>
        <w:t xml:space="preserve"> </w:t>
      </w:r>
      <w:bookmarkEnd w:id="1"/>
      <w:r>
        <w:rPr>
          <w:b w:val="false"/>
          <w:bCs w:val="false"/>
          <w:i/>
          <w:iCs/>
          <w:color w:val="000000"/>
        </w:rPr>
        <w:t>próximo a Casa de Eventos Limão Doce e Estrada de Acesso à Barra do Choça no nosso Município</w:t>
      </w:r>
      <w:bookmarkEnd w:id="4"/>
      <w:r>
        <w:rPr>
          <w:b w:val="false"/>
          <w:bCs w:val="false"/>
          <w:i/>
          <w:iCs/>
          <w:color w:val="000000"/>
        </w:rPr>
        <w:t>.</w:t>
      </w:r>
    </w:p>
    <w:p>
      <w:pPr>
        <w:pStyle w:val="Normal"/>
        <w:ind w:left="3969" w:hanging="0"/>
        <w:jc w:val="both"/>
        <w:rPr>
          <w:rFonts w:cs="Arial"/>
          <w:b w:val="false"/>
          <w:b w:val="false"/>
          <w:bCs w:val="false"/>
          <w:i/>
          <w:i/>
          <w:iCs/>
          <w:color w:val="000000"/>
        </w:rPr>
      </w:pPr>
      <w:r>
        <w:rPr>
          <w:rFonts w:cs="Arial"/>
          <w:b w:val="false"/>
          <w:bCs w:val="false"/>
          <w:i/>
          <w:iCs/>
          <w:color w:val="000000"/>
        </w:rPr>
      </w:r>
    </w:p>
    <w:p>
      <w:pPr>
        <w:pStyle w:val="Normal"/>
        <w:ind w:left="3969" w:hanging="0"/>
        <w:jc w:val="both"/>
        <w:rPr/>
      </w:pPr>
      <w:r>
        <w:rPr>
          <w:rStyle w:val="Strong"/>
          <w:rFonts w:cs="Arial"/>
          <w:b w:val="false"/>
          <w:bCs w:val="false"/>
          <w:i/>
          <w:iCs/>
          <w:color w:val="000000"/>
        </w:rPr>
        <w:t xml:space="preserve"> </w:t>
      </w:r>
    </w:p>
    <w:p>
      <w:pPr>
        <w:pStyle w:val="Normal"/>
        <w:tabs>
          <w:tab w:val="left" w:pos="4111" w:leader="none"/>
        </w:tabs>
        <w:jc w:val="both"/>
        <w:rPr/>
      </w:pPr>
      <w:r>
        <w:rPr/>
      </w:r>
    </w:p>
    <w:p>
      <w:pPr>
        <w:pStyle w:val="Normal"/>
        <w:tabs>
          <w:tab w:val="left" w:pos="4111" w:leader="none"/>
        </w:tabs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A Sua Senhoria o Prefeito</w:t>
      </w:r>
    </w:p>
    <w:p>
      <w:pPr>
        <w:pStyle w:val="Normal"/>
        <w:tabs>
          <w:tab w:val="left" w:pos="4111" w:leader="none"/>
        </w:tabs>
        <w:jc w:val="both"/>
        <w:rPr/>
      </w:pPr>
      <w:r>
        <w:rPr>
          <w:b w:val="false"/>
          <w:bCs w:val="false"/>
          <w:i w:val="false"/>
          <w:iCs w:val="false"/>
        </w:rPr>
        <w:t xml:space="preserve">Herzem Gusmão </w:t>
      </w:r>
    </w:p>
    <w:p>
      <w:pPr>
        <w:pStyle w:val="Normal"/>
        <w:ind w:hanging="0"/>
        <w:jc w:val="left"/>
        <w:rPr/>
      </w:pPr>
      <w:r>
        <w:rPr>
          <w:rStyle w:val="Strong"/>
          <w:rFonts w:cs="Arial"/>
          <w:b w:val="false"/>
          <w:bCs w:val="false"/>
          <w:i w:val="false"/>
          <w:iCs w:val="false"/>
          <w:color w:val="000000"/>
        </w:rPr>
        <w:t>E a Sua Senhoria, Secretário de Mobilidade Urbana</w:t>
      </w:r>
    </w:p>
    <w:p>
      <w:pPr>
        <w:pStyle w:val="Normal"/>
        <w:ind w:hanging="0"/>
        <w:jc w:val="left"/>
        <w:rPr/>
      </w:pPr>
      <w:r>
        <w:rPr>
          <w:rStyle w:val="Strong"/>
          <w:rFonts w:cs="Arial"/>
          <w:b w:val="false"/>
          <w:bCs w:val="false"/>
          <w:i w:val="false"/>
          <w:iCs w:val="false"/>
          <w:color w:val="000000"/>
        </w:rPr>
        <w:t>Jackson Apolinário Yoshiura</w:t>
      </w:r>
    </w:p>
    <w:p>
      <w:pPr>
        <w:pStyle w:val="Rodap"/>
        <w:jc w:val="both"/>
        <w:rPr>
          <w:rStyle w:val="Strong"/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Rodap"/>
        <w:jc w:val="center"/>
        <w:rPr>
          <w:b/>
          <w:b/>
        </w:rPr>
      </w:pPr>
      <w:r>
        <w:rPr>
          <w:b/>
        </w:rPr>
      </w:r>
    </w:p>
    <w:p>
      <w:pPr>
        <w:pStyle w:val="Rodap"/>
        <w:jc w:val="center"/>
        <w:rPr>
          <w:b/>
          <w:b/>
        </w:rPr>
      </w:pPr>
      <w:r>
        <w:rPr>
          <w:b/>
        </w:rPr>
      </w:r>
    </w:p>
    <w:p>
      <w:pPr>
        <w:pStyle w:val="Rodap"/>
        <w:jc w:val="center"/>
        <w:rPr/>
      </w:pPr>
      <w:r>
        <w:rPr>
          <w:b/>
        </w:rPr>
        <w:t>JUSTIFICATIVA</w:t>
      </w:r>
    </w:p>
    <w:p>
      <w:pPr>
        <w:pStyle w:val="Rodap"/>
        <w:jc w:val="center"/>
        <w:rPr/>
      </w:pPr>
      <w:r>
        <w:rPr/>
      </w:r>
    </w:p>
    <w:p>
      <w:pPr>
        <w:pStyle w:val="Corpodetexto"/>
        <w:jc w:val="both"/>
        <w:rPr/>
      </w:pPr>
      <w:r>
        <w:rPr/>
        <w:tab/>
      </w:r>
    </w:p>
    <w:p>
      <w:pPr>
        <w:pStyle w:val="Corpodetexto"/>
        <w:widowControl/>
        <w:tabs>
          <w:tab w:val="left" w:pos="4350" w:leader="none"/>
        </w:tabs>
        <w:suppressAutoHyphens w:val="true"/>
        <w:bidi w:val="0"/>
        <w:spacing w:lineRule="auto" w:line="288" w:before="0" w:after="120"/>
        <w:ind w:firstLine="708"/>
        <w:jc w:val="both"/>
        <w:rPr/>
      </w:pPr>
      <w:r>
        <w:rPr>
          <w:i w:val="false"/>
          <w:iCs w:val="false"/>
          <w:sz w:val="24"/>
          <w:szCs w:val="24"/>
        </w:rPr>
        <w:t>Os moradores locais queixam-se de transtornos causados pela falta de cascalhamento e patrolamento, tendo em vista o número de buracos por todo este trecho, o que dificulta o trânsito de veículos e pedestres, Neste sentido existe a necessária intervenção nesta área com brevidade.</w:t>
      </w:r>
    </w:p>
    <w:p>
      <w:pPr>
        <w:pStyle w:val="Corpodetexto"/>
        <w:jc w:val="both"/>
        <w:rPr>
          <w:rFonts w:ascii="sans-serif" w:hAnsi="sans-serif"/>
          <w:sz w:val="24"/>
          <w:szCs w:val="24"/>
        </w:rPr>
      </w:pPr>
      <w:r>
        <w:rPr>
          <w:rFonts w:ascii="sans-serif" w:hAnsi="sans-serif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/>
        <w:t>Plenário Vereadora Carmem Lúcia, 28 de Julho de 2020.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  <w:drawing>
          <wp:inline distT="0" distB="0" distL="0" distR="0">
            <wp:extent cx="923925" cy="638175"/>
            <wp:effectExtent l="0" t="0" r="0" b="0"/>
            <wp:docPr id="1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b/>
          <w:b/>
          <w:bCs/>
        </w:rPr>
      </w:pPr>
      <w:r>
        <w:rPr>
          <w:b/>
          <w:bCs/>
        </w:rPr>
        <w:t>Rodrigo Oliveira da Silva Moreira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>
          <w:b w:val="false"/>
          <w:bCs w:val="false"/>
        </w:rPr>
        <w:t>Vereador (PP)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567" w:top="1959" w:footer="434" w:bottom="16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ans-serif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-1079500</wp:posOffset>
          </wp:positionH>
          <wp:positionV relativeFrom="paragraph">
            <wp:posOffset>-114935</wp:posOffset>
          </wp:positionV>
          <wp:extent cx="7559675" cy="595630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95630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</a:ln>
                </pic:spPr>
              </pic:pic>
            </a:graphicData>
          </a:graphic>
        </wp:anchor>
      </w:drawing>
    </w:r>
    <w:r>
      <w:rPr>
        <w:rFonts w:cs="Arial" w:ascii="Arial" w:hAnsi="Arial"/>
        <w:b/>
        <w:sz w:val="16"/>
        <w:szCs w:val="16"/>
      </w:rPr>
      <w:t>S</w:t>
    </w:r>
    <w:r>
      <w:rPr>
        <w:rFonts w:cs="Arial" w:ascii="Arial" w:hAnsi="Arial"/>
        <w:b/>
        <w:sz w:val="16"/>
        <w:szCs w:val="16"/>
      </w:rPr>
      <w:t>ECRETARIA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GERAL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DA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CÂMARA</w:t>
    </w:r>
  </w:p>
  <w:p>
    <w:pPr>
      <w:pStyle w:val="Normal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Rua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Coronel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Gugé,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150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sala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102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Centro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CEP: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45000-510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Fone: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(77)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3086-9637</w:t>
    </w:r>
  </w:p>
  <w:p>
    <w:pPr>
      <w:pStyle w:val="Normal"/>
      <w:jc w:val="center"/>
      <w:rPr/>
    </w:pPr>
    <w:r>
      <w:rPr>
        <w:rFonts w:cs="Arial" w:ascii="Arial" w:hAnsi="Arial"/>
        <w:sz w:val="16"/>
        <w:szCs w:val="16"/>
      </w:rPr>
      <w:t>www.camaravc.com.br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E-mail: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secretariageral@camaravc.com.br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Vitória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da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Conquista</w:t>
    </w:r>
    <w:r>
      <w:rPr>
        <w:rFonts w:eastAsia="Arial" w:cs="Arial" w:ascii="Arial" w:hAnsi="Arial"/>
        <w:sz w:val="16"/>
        <w:szCs w:val="16"/>
      </w:rPr>
      <w:t xml:space="preserve"> – </w:t>
    </w:r>
    <w:r>
      <w:rPr>
        <w:rFonts w:cs="Arial" w:ascii="Arial" w:hAnsi="Arial"/>
        <w:sz w:val="16"/>
        <w:szCs w:val="16"/>
      </w:rPr>
      <w:t>Bahia.</w: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texto"/>
      <w:rPr/>
    </w:pPr>
    <w:r>
      <w:rPr/>
    </w:r>
  </w:p>
  <w:p>
    <w:pPr>
      <w:pStyle w:val="Corpodetexto"/>
      <w:spacing w:before="0" w:after="120"/>
      <w:rPr>
        <w:rFonts w:ascii="Verdana" w:hAnsi="Verdana" w:cs="Verdana"/>
        <w:b/>
        <w:b/>
      </w:rPr>
    </w:pPr>
    <w:r>
      <w:rPr>
        <w:rFonts w:cs="Verdana" w:ascii="Verdana" w:hAnsi="Verdana"/>
        <w:b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-718820</wp:posOffset>
          </wp:positionH>
          <wp:positionV relativeFrom="paragraph">
            <wp:posOffset>-720090</wp:posOffset>
          </wp:positionV>
          <wp:extent cx="7499350" cy="1915795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8" r="-2" b="-8"/>
                  <a:stretch>
                    <a:fillRect/>
                  </a:stretch>
                </pic:blipFill>
                <pic:spPr bwMode="auto">
                  <a:xfrm>
                    <a:off x="0" y="0"/>
                    <a:ext cx="7499350" cy="191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208b"/>
    <w:pPr>
      <w:widowControl/>
      <w:suppressAutoHyphens w:val="true"/>
      <w:bidi w:val="0"/>
      <w:spacing w:lineRule="auto" w:line="24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6c208b"/>
    <w:rPr>
      <w:b/>
      <w:bCs/>
    </w:rPr>
  </w:style>
  <w:style w:type="character" w:styleId="CorpodetextoChar" w:customStyle="1">
    <w:name w:val="Corpo de texto Char"/>
    <w:basedOn w:val="DefaultParagraphFont"/>
    <w:link w:val="Corpodetexto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RodapChar" w:customStyle="1">
    <w:name w:val="Rodapé Char"/>
    <w:basedOn w:val="DefaultParagraphFont"/>
    <w:link w:val="Rodap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CabealhoChar" w:customStyle="1">
    <w:name w:val="Cabeçalho Char"/>
    <w:basedOn w:val="DefaultParagraphFont"/>
    <w:link w:val="Cabealho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c208b"/>
    <w:rPr>
      <w:rFonts w:ascii="Tahoma" w:hAnsi="Tahoma" w:eastAsia="Times New Roman" w:cs="Tahoma"/>
      <w:color w:val="00000A"/>
      <w:sz w:val="16"/>
      <w:szCs w:val="16"/>
      <w:lang w:eastAsia="zh-CN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rsid w:val="006c208b"/>
    <w:pPr>
      <w:spacing w:lineRule="auto" w:line="288" w:before="0" w:after="12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Rodap">
    <w:name w:val="Footer"/>
    <w:basedOn w:val="Normal"/>
    <w:link w:val="RodapChar"/>
    <w:rsid w:val="006c208b"/>
    <w:pPr>
      <w:tabs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rsid w:val="006c208b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c208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Application>LibreOffice/5.1.6.2$Linux_x86 LibreOffice_project/10m0$Build-2</Application>
  <Pages>1</Pages>
  <Words>156</Words>
  <CharactersWithSpaces>873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2017-04-24T13:20:00Z</dcterms:created>
  <dc:creator>Tailan Ribeiro</dc:creator>
  <dc:description/>
  <dc:language>pt-BR</dc:language>
  <cp:lastModifiedBy/>
  <cp:lastPrinted>2019-03-13T09:19:08Z</cp:lastPrinted>
  <dcterms:modified xsi:type="dcterms:W3CDTF">2020-07-28T12:17:20Z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