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Municipal, e ao  Gabinete de Crise e Combate ao Covid-19, incluir nas atividades consideradas como de natureza essencial, </w:t>
      </w:r>
      <w:r>
        <w:rPr>
          <w:i/>
          <w:iCs/>
        </w:rPr>
        <w:t>a prática de atividades e exercícios físicos, em estabelecimentos prestadores de serviços destinados a esta finalidade.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Ao Gabinete de Crise e Combate ao Covid-19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Indica"/>
        <w:shd w:val="clear" w:color="auto" w:fill="FFFFFF"/>
        <w:suppressAutoHyphens w:val="false"/>
        <w:spacing w:lineRule="atLeast" w:line="285" w:before="0" w:after="0"/>
        <w:ind w:hanging="0"/>
        <w:jc w:val="both"/>
        <w:rPr/>
      </w:pPr>
      <w:r>
        <w:rPr>
          <w:rFonts w:cs="Arial"/>
          <w:sz w:val="20"/>
          <w:szCs w:val="20"/>
        </w:rPr>
        <w:t xml:space="preserve">A indicação </w:t>
      </w:r>
      <w:r>
        <w:rPr>
          <w:rFonts w:cs="Arial"/>
          <w:sz w:val="20"/>
          <w:szCs w:val="20"/>
        </w:rPr>
        <w:t xml:space="preserve">tem por escopo, garantir a essencialidade da atividade física e do exercício físico, especificamente, na garantia do funcionamento de estabelecimentos prestadores de serviços destinados a essa finalidade, contribuindo com o processo de qualificação da prestação dos serviços em saúde ofertados por profissionais de educação </w:t>
      </w:r>
      <w:r>
        <w:rPr>
          <w:rFonts w:cs="Arial"/>
          <w:sz w:val="20"/>
          <w:szCs w:val="20"/>
        </w:rPr>
        <w:t>física.</w:t>
      </w:r>
    </w:p>
    <w:p>
      <w:pPr>
        <w:pStyle w:val="Indica"/>
        <w:shd w:val="clear" w:color="auto" w:fill="FFFFFF"/>
        <w:suppressAutoHyphens w:val="false"/>
        <w:spacing w:lineRule="atLeast" w:line="285" w:before="0" w:after="0"/>
        <w:ind w:hanging="0"/>
        <w:jc w:val="both"/>
        <w:rPr/>
      </w:pPr>
      <w:r>
        <w:rPr>
          <w:rFonts w:cs="Arial"/>
          <w:sz w:val="20"/>
          <w:szCs w:val="20"/>
        </w:rPr>
        <w:t>Conceitualmente, é importante compreender que a atividade física na sociedade é qualquer movimento corporal muscoesquelético que gera dispêndio energético, enquanto o exercício físico é a atividade física planejada e estruturada com o objetivo de manter ou melhorar a aptidão física.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1</w:t>
      </w:r>
      <w:r>
        <w:rPr/>
        <w:t>2</w:t>
      </w:r>
      <w:r>
        <w:rPr/>
        <w:t xml:space="preserve"> de </w:t>
      </w:r>
      <w:r>
        <w:rPr/>
        <w:t>Maio</w:t>
      </w:r>
      <w:r>
        <w:rPr/>
        <w:t xml:space="preserve">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paragraph" w:styleId="Indica">
    <w:name w:val="Indica"/>
    <w:qFormat/>
    <w:pPr>
      <w:widowControl/>
      <w:bidi w:val="0"/>
      <w:spacing w:before="0" w:after="200"/>
      <w:ind w:firstLine="2268"/>
      <w:jc w:val="both"/>
    </w:pPr>
    <w:rPr>
      <w:rFonts w:ascii="Arial" w:hAnsi="Arial" w:eastAsia="Times New Roman" w:cs="Times New Roman"/>
      <w:color w:val="auto"/>
      <w:kern w:val="0"/>
      <w:sz w:val="24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LibreOffice/6.1.4.2$Windows_X86_64 LibreOffice_project/9d0f32d1f0b509096fd65e0d4bec26ddd1938fd3</Application>
  <Pages>1</Pages>
  <Words>192</Words>
  <Characters>1151</Characters>
  <CharactersWithSpaces>1330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2020-05-12T14:05:35Z</dcterms:modified>
  <cp:revision>4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