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 </w:t>
      </w:r>
      <w:r>
        <w:rPr>
          <w:rFonts w:ascii="Times New Roman" w:hAnsi="Times New Roman"/>
        </w:rPr>
        <w:t>23</w:t>
      </w:r>
      <w:r>
        <w:rPr>
          <w:rFonts w:ascii="Times New Roman" w:hAnsi="Times New Roman"/>
        </w:rPr>
        <w:t xml:space="preserve"> de outubro de 2023.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r>
        <w:rPr>
          <w:rFonts w:ascii="Times New Roman" w:hAnsi="Times New Roman"/>
        </w:rPr>
        <w:t>356</w:t>
      </w:r>
      <w:r>
        <w:rPr>
          <w:rFonts w:ascii="Times New Roman" w:hAnsi="Times New Roman"/>
        </w:rPr>
        <w:t xml:space="preserve">/2023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Senhora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Ana Cláudia Oliveira Passos, 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Secretária de Meio Ambiente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Senhora,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proposições.</w:t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/>
      </w:pPr>
      <w:bookmarkStart w:id="0" w:name="__DdeLink__518_3499632683"/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Adinilson Nascimento Pereira (MDB): </w:t>
      </w:r>
      <w:bookmarkEnd w:id="0"/>
      <w:r>
        <w:rPr>
          <w:rFonts w:ascii="Times New Roman" w:hAnsi="Times New Roman"/>
        </w:rPr>
        <w:t>1654/2023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Josenildo Freitas Nascimento (PSC): </w:t>
      </w:r>
      <w:r>
        <w:rPr>
          <w:rFonts w:ascii="Times New Roman" w:hAnsi="Times New Roman"/>
        </w:rPr>
        <w:t>1658/2023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Marcus Vinícius de Morais Oliveira (PODE): </w:t>
      </w:r>
      <w:r>
        <w:rPr>
          <w:rFonts w:ascii="Times New Roman" w:hAnsi="Times New Roman"/>
        </w:rPr>
        <w:t>1660/2023</w:t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>
          <w:rFonts w:ascii="Times New Roman" w:hAnsi="Times New Roman" w:eastAsia="Arial" w:cs="Arial"/>
          <w:color w:val="000000"/>
          <w:sz w:val="22"/>
          <w:szCs w:val="22"/>
          <w:lang w:val="pt-BR" w:eastAsia="pt-BR" w:bidi="ar-SA"/>
        </w:rPr>
      </w:pP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2477770</wp:posOffset>
            </wp:positionH>
            <wp:positionV relativeFrom="paragraph">
              <wp:posOffset>-81280</wp:posOffset>
            </wp:positionV>
            <wp:extent cx="833120" cy="528955"/>
            <wp:effectExtent l="0" t="0" r="0" b="0"/>
            <wp:wrapNone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spacing w:before="0" w:after="160"/>
        <w:jc w:val="center"/>
        <w:rPr>
          <w:rFonts w:ascii="Times new roman" w:hAnsi="Times new roman" w:eastAsia="Arial" w:cs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</w:pPr>
      <w:r>
        <w:rPr>
          <w:rFonts w:eastAsia="Arial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  <w:t>Hermínio Oliveira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  <w:b w:val="false"/>
          <w:bCs w:val="false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-1076325</wp:posOffset>
          </wp:positionH>
          <wp:positionV relativeFrom="paragraph">
            <wp:posOffset>-810260</wp:posOffset>
          </wp:positionV>
          <wp:extent cx="7556500" cy="1753870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753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overflowPunct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Fontepargpadro1">
    <w:name w:val="Fonte parág. padrão1"/>
    <w:qFormat/>
    <w:rPr/>
  </w:style>
  <w:style w:type="character" w:styleId="Fontepargpadro17">
    <w:name w:val="Fonte parág. padrão17"/>
    <w:qFormat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Application>LibreOffice/6.0.7.3$Linux_X86_64 LibreOffice_project/00m0$Build-3</Application>
  <Pages>1</Pages>
  <Words>89</Words>
  <Characters>539</Characters>
  <CharactersWithSpaces>619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2021-05-21T19:14:00Z</dcterms:created>
  <dc:creator>usuario</dc:creator>
  <dc:description/>
  <dc:language>pt-PT</dc:language>
  <cp:lastModifiedBy/>
  <cp:lastPrinted>2021-02-09T13:29:00Z</cp:lastPrinted>
  <dcterms:modified xsi:type="dcterms:W3CDTF">2023-10-23T08:37:10Z</dcterms:modified>
  <cp:revision>85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