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Vitória da Conquista,  </w:t>
      </w:r>
      <w:r>
        <w:rPr>
          <w:rFonts w:ascii="Times New Roman" w:hAnsi="Times New Roman"/>
        </w:rPr>
        <w:t>25</w:t>
      </w:r>
      <w:r>
        <w:rPr>
          <w:rFonts w:ascii="Times New Roman" w:hAnsi="Times New Roman"/>
        </w:rPr>
        <w:t xml:space="preserve"> de setembro de 2023.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3</w:t>
      </w:r>
      <w:r>
        <w:rPr>
          <w:rFonts w:ascii="Times New Roman" w:hAnsi="Times New Roman"/>
        </w:rPr>
        <w:t>18</w:t>
      </w:r>
      <w:r>
        <w:rPr>
          <w:rFonts w:ascii="Times New Roman" w:hAnsi="Times New Roman"/>
        </w:rPr>
        <w:t xml:space="preserve">/2023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Ana Sheila Lemos de Andrade</w:t>
      </w:r>
    </w:p>
    <w:p>
      <w:pPr>
        <w:pStyle w:val="Normal"/>
        <w:jc w:val="both"/>
        <w:rPr/>
      </w:pPr>
      <w:bookmarkStart w:id="0" w:name="__DdeLink__75_2223347685"/>
      <w:bookmarkStart w:id="1" w:name="__DdeLink__64_1998442084"/>
      <w:bookmarkStart w:id="2" w:name="__DdeLink__65_1301878260"/>
      <w:bookmarkEnd w:id="2"/>
      <w:r>
        <w:rPr>
          <w:rFonts w:ascii="Times New Roman" w:hAnsi="Times New Roman"/>
          <w:b/>
          <w:bCs/>
        </w:rPr>
        <w:t xml:space="preserve">Prefeita Municipal </w:t>
      </w:r>
      <w:bookmarkEnd w:id="0"/>
      <w:bookmarkEnd w:id="1"/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Senhora,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/>
      </w:pPr>
      <w:bookmarkStart w:id="3" w:name="__DdeLink__518_3499632683"/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Adinilson Nascimento Pereira (MDB): </w:t>
      </w:r>
      <w:bookmarkEnd w:id="3"/>
      <w:r>
        <w:rPr>
          <w:rFonts w:ascii="Times New Roman" w:hAnsi="Times New Roman"/>
        </w:rPr>
        <w:t>1480/2023, 1481/2023, 1482/2023, 1483/2023, 1512/2023, 1513/2023, 1514/2023, 1515/2023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Antônio Ricardo Pereira dos Santos (PCdoB): </w:t>
      </w:r>
      <w:r>
        <w:rPr>
          <w:rFonts w:ascii="Times New Roman" w:hAnsi="Times New Roman"/>
        </w:rPr>
        <w:t>1461/2023, 1462/2023, 1465/2023, 1467/2023, 1472/2023, 1499/2023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Augusto Cândido Correia Santos (PSDB): </w:t>
      </w:r>
      <w:r>
        <w:rPr>
          <w:rFonts w:ascii="Times New Roman" w:hAnsi="Times New Roman"/>
        </w:rPr>
        <w:t>1500/2023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Edjaime Rosa de Carvalho (MDB): </w:t>
      </w:r>
      <w:r>
        <w:rPr>
          <w:rFonts w:ascii="Times New Roman" w:hAnsi="Times New Roman"/>
        </w:rPr>
        <w:t>1477/2023, 1478/2023, 1479/2023, 1509/2023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Francisco Estrela Dantas Filho (PTC): </w:t>
      </w:r>
      <w:r>
        <w:rPr>
          <w:rFonts w:ascii="Times New Roman" w:hAnsi="Times New Roman"/>
        </w:rPr>
        <w:t>1484/2023, 1485/2023, 1486/2023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Ivan Cordeiro da Silva Filho (PTB): </w:t>
      </w:r>
      <w:r>
        <w:rPr>
          <w:rFonts w:eastAsia="Calibri" w:cs="Calibri" w:ascii="Times New Roman" w:hAnsi="Times New Roman"/>
        </w:rPr>
        <w:t>1459/2023, 1460/2023, 1497/2023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Josenildo Freitas Nascimento (PSC): </w:t>
      </w:r>
      <w:r>
        <w:rPr>
          <w:rFonts w:ascii="Times New Roman" w:hAnsi="Times New Roman"/>
        </w:rPr>
        <w:t>1473/2023, 1474/2023, 1475/2023, 1476/2023, 1505/2023, 1506/2023, 1507/2023, 1511/2023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Luís Carlos Batista de Oliveira (MDB): </w:t>
      </w:r>
      <w:r>
        <w:rPr>
          <w:rFonts w:ascii="Times New Roman" w:hAnsi="Times New Roman"/>
        </w:rPr>
        <w:t>1458/2023, 1516/2023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Marcus Vinícius de Morais Oliveira (PODE): </w:t>
      </w:r>
      <w:r>
        <w:rPr>
          <w:rFonts w:ascii="Times New Roman" w:hAnsi="Times New Roman"/>
        </w:rPr>
        <w:t>1468/2023, 1469/2023, 1470/2023, 1471/2023, 1501/2023, 1502/2023, 1503/2023, 1504/2023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bookmarkStart w:id="4" w:name="_GoBack"/>
      <w:bookmarkEnd w:id="4"/>
      <w:r>
        <w:rPr>
          <w:rFonts w:ascii="Times New Roman" w:hAnsi="Times New Roman"/>
        </w:rPr>
        <w:t xml:space="preserve">De autoria da vereadora Maria Lúcia Santos Rocha(MDB): </w:t>
      </w:r>
      <w:r>
        <w:rPr>
          <w:rFonts w:ascii="Times New Roman" w:hAnsi="Times New Roman"/>
        </w:rPr>
        <w:t>1490/2023, 1491/2023, 1492/2023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da vereadora Márcia Viviane de Araújo Sampaio (PT): </w:t>
      </w:r>
      <w:r>
        <w:rPr>
          <w:rFonts w:ascii="Times New Roman" w:hAnsi="Times New Roman"/>
        </w:rPr>
        <w:t>1463/2023, 1464/2023, 1466/2023, 1494/2023, 1495/2023, 1496/2023</w:t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/>
      </w:r>
    </w:p>
    <w:p>
      <w:pPr>
        <w:pStyle w:val="Corpodetexto"/>
        <w:jc w:val="both"/>
        <w:rPr>
          <w:rFonts w:ascii="Times New Roman" w:hAnsi="Times New Roman" w:eastAsia="Arial" w:cs="Arial"/>
          <w:b w:val="false"/>
          <w:b w:val="false"/>
          <w:bCs w:val="false"/>
          <w:color w:val="000000"/>
          <w:lang w:eastAsia="pt-BR"/>
        </w:rPr>
      </w:pPr>
      <w:r>
        <w:rPr>
          <w:rFonts w:eastAsia="Arial" w:cs="Arial" w:ascii="Times New Roman" w:hAnsi="Times New Roman"/>
          <w:b w:val="false"/>
          <w:bCs w:val="false"/>
          <w:color w:val="000000"/>
          <w:lang w:eastAsia="pt-BR"/>
        </w:rPr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1" distT="0" distB="0" distL="0" distR="0" simplePos="0" locked="0" layoutInCell="1" allowOverlap="1" relativeHeight="6">
            <wp:simplePos x="0" y="0"/>
            <wp:positionH relativeFrom="column">
              <wp:posOffset>2344420</wp:posOffset>
            </wp:positionH>
            <wp:positionV relativeFrom="paragraph">
              <wp:posOffset>-5080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</w:pPr>
      <w:r>
        <w:rPr>
          <w:rFonts w:eastAsia="Arial" w:cs="Arial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Normal"/>
        <w:spacing w:before="0" w:after="160"/>
        <w:jc w:val="center"/>
        <w:rPr/>
      </w:pPr>
      <w:r>
        <w:rPr>
          <w:rFonts w:eastAsia="Arial" w:cs="Times New Roman" w:ascii="Times New Roman" w:hAnsi="Times New Roman"/>
          <w:b/>
          <w:bCs/>
          <w:color w:val="000000"/>
          <w:lang w:eastAsia="pt-BR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-1085850</wp:posOffset>
          </wp:positionH>
          <wp:positionV relativeFrom="paragraph">
            <wp:posOffset>-810260</wp:posOffset>
          </wp:positionV>
          <wp:extent cx="7560310" cy="175514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755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CorpodetextoChar" w:customStyle="1">
    <w:name w:val="Corpo de texto Char"/>
    <w:basedOn w:val="DefaultParagraphFont"/>
    <w:link w:val="Corpodetexto"/>
    <w:qFormat/>
    <w:rsid w:val="00c51108"/>
    <w:rPr>
      <w:sz w:val="22"/>
    </w:rPr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link w:val="CorpodetextoChar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648</TotalTime>
  <Application>LibreOffice/6.0.7.3$Linux_X86_64 LibreOffice_project/00m0$Build-3</Application>
  <Pages>2</Pages>
  <Words>220</Words>
  <Characters>1430</Characters>
  <CharactersWithSpaces>1634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2021-05-21T19:24:00Z</dcterms:created>
  <dc:creator>usuario</dc:creator>
  <dc:description/>
  <dc:language>pt-PT</dc:language>
  <cp:lastModifiedBy/>
  <cp:lastPrinted>2021-02-09T13:29:00Z</cp:lastPrinted>
  <dcterms:modified xsi:type="dcterms:W3CDTF">2023-09-25T08:37:18Z</dcterms:modified>
  <cp:revision>129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