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8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agost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Michael Farias Alencar Lima,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indicações</w:t>
      </w:r>
      <w:r>
        <w:rPr>
          <w:rFonts w:ascii="Times New Roman" w:hAnsi="Times New Roman"/>
        </w:rPr>
        <w:t xml:space="preserve">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1142/2023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1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1176/2023, 1178/2023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b w:val="false"/>
          <w:b w:val="false"/>
          <w:bCs w:val="false"/>
          <w:color w:val="00000A"/>
          <w:sz w:val="22"/>
          <w:szCs w:val="22"/>
          <w:lang w:val="pt-BR" w:eastAsia="en-US" w:bidi="ar-SA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b w:val="false"/>
          <w:b w:val="false"/>
          <w:bCs w:val="false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b w:val="false"/>
          <w:bCs w:val="false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LibreOffice/6.0.7.3$Linux_X86_64 LibreOffice_project/00m0$Build-3</Application>
  <Pages>1</Pages>
  <Words>86</Words>
  <Characters>522</Characters>
  <CharactersWithSpaces>600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2023-08-08T09:35:03Z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