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media/image3.png" ContentType="image/png"/>
  <Override PartName="/word/media/image1.png" ContentType="image/png"/>
  <Override PartName="/word/media/image2.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/>
      </w:pPr>
      <w:r>
        <w:rPr>
          <w:rFonts w:ascii="Times New Roman" w:hAnsi="Times New Roman"/>
        </w:rPr>
        <w:t xml:space="preserve">Vitória da Conquista, </w:t>
      </w:r>
      <w:r>
        <w:rPr>
          <w:rFonts w:ascii="Times New Roman" w:hAnsi="Times New Roman"/>
        </w:rPr>
        <w:t>8</w:t>
      </w:r>
      <w:r>
        <w:rPr>
          <w:rFonts w:ascii="Times New Roman" w:hAnsi="Times New Roman"/>
        </w:rPr>
        <w:t xml:space="preserve"> de </w:t>
      </w:r>
      <w:r>
        <w:rPr>
          <w:rFonts w:ascii="Times New Roman" w:hAnsi="Times New Roman"/>
        </w:rPr>
        <w:t>agosto</w:t>
      </w:r>
      <w:bookmarkStart w:id="0" w:name="__DdeLink__354_3184263314"/>
      <w:r>
        <w:rPr>
          <w:rFonts w:ascii="Times New Roman" w:hAnsi="Times New Roman"/>
        </w:rPr>
        <w:t xml:space="preserve"> de 2023.</w:t>
      </w:r>
      <w:bookmarkEnd w:id="0"/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right"/>
        <w:rPr/>
      </w:pPr>
      <w:r>
        <w:rPr>
          <w:rFonts w:ascii="Times New Roman" w:hAnsi="Times New Roman"/>
        </w:rPr>
        <w:t>OF. Nº 2</w:t>
      </w:r>
      <w:r>
        <w:rPr>
          <w:rFonts w:ascii="Times New Roman" w:hAnsi="Times New Roman"/>
        </w:rPr>
        <w:t>40</w:t>
      </w:r>
      <w:r>
        <w:rPr>
          <w:rFonts w:ascii="Times New Roman" w:hAnsi="Times New Roman"/>
        </w:rPr>
        <w:t xml:space="preserve">/2023 SECGERAL/CMVC </w:t>
      </w:r>
    </w:p>
    <w:p>
      <w:pPr>
        <w:pStyle w:val="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Sua Senhoria o Senhor</w:t>
      </w:r>
    </w:p>
    <w:p>
      <w:pPr>
        <w:pStyle w:val="Normal"/>
        <w:jc w:val="both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  <w:t>Jackson Apolinário Yoshiura</w:t>
      </w:r>
    </w:p>
    <w:p>
      <w:pPr>
        <w:pStyle w:val="Normal"/>
        <w:jc w:val="both"/>
        <w:rPr/>
      </w:pPr>
      <w:bookmarkStart w:id="1" w:name="__DdeLink__348_4104895153"/>
      <w:bookmarkStart w:id="2" w:name="__DdeLink__29_2463179456"/>
      <w:bookmarkEnd w:id="1"/>
      <w:bookmarkEnd w:id="2"/>
      <w:r>
        <w:rPr>
          <w:rFonts w:ascii="Times New Roman" w:hAnsi="Times New Roman"/>
          <w:b/>
          <w:bCs/>
        </w:rPr>
        <w:t xml:space="preserve">Secretário de Infraestrutura Urbana 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Senhor,</w:t>
      </w:r>
    </w:p>
    <w:p>
      <w:pPr>
        <w:pStyle w:val="Normal"/>
        <w:jc w:val="both"/>
        <w:rPr/>
      </w:pPr>
      <w:r>
        <w:rPr>
          <w:rFonts w:ascii="Times New Roman" w:hAnsi="Times New Roman"/>
        </w:rPr>
        <w:t>Encaminhamos a Sua Senhoria as seguintes</w:t>
      </w:r>
      <w:r>
        <w:rPr>
          <w:rFonts w:ascii="Times New Roman" w:hAnsi="Times New Roman"/>
          <w:b/>
          <w:bCs/>
        </w:rPr>
        <w:t xml:space="preserve"> indicações</w:t>
      </w:r>
      <w:r>
        <w:rPr>
          <w:rFonts w:ascii="Times New Roman" w:hAnsi="Times New Roman"/>
        </w:rPr>
        <w:t>, aprovadas nos termos regimentais vigente em sessão ordinária realizada pela câmara Municipal. Ante o exposto, solicito o atendimento das referidas proposições e a devida resposta aos Ilustres Vereadores.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  <w:bookmarkStart w:id="3" w:name="__DdeLink__518_34996326831"/>
      <w:bookmarkStart w:id="4" w:name="__DdeLink__518_34996326831"/>
      <w:bookmarkEnd w:id="4"/>
    </w:p>
    <w:p>
      <w:pPr>
        <w:pStyle w:val="Corpodetexto"/>
        <w:jc w:val="both"/>
        <w:rPr/>
      </w:pPr>
      <w:bookmarkStart w:id="5" w:name="__DdeLink__518_3499632683"/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Adinilson Nascimento Pereira (MDB): </w:t>
      </w:r>
      <w:bookmarkEnd w:id="5"/>
      <w:r>
        <w:rPr>
          <w:rFonts w:ascii="Times New Roman" w:hAnsi="Times New Roman"/>
        </w:rPr>
        <w:t>1171/2023, 1172/2023, 1196/2023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Alexandre Garcia Araújo (PT): </w:t>
      </w:r>
      <w:r>
        <w:rPr>
          <w:rFonts w:ascii="Times New Roman" w:hAnsi="Times New Roman"/>
        </w:rPr>
        <w:t>1137/2023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Augusto Cândido Correia Santos (PSDB): </w:t>
      </w:r>
      <w:r>
        <w:rPr>
          <w:rFonts w:ascii="Times New Roman" w:hAnsi="Times New Roman"/>
        </w:rPr>
        <w:t>1191/2023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Edjaime Rosa de Carvalho (MDB): </w:t>
      </w:r>
      <w:r>
        <w:rPr>
          <w:rFonts w:ascii="Times New Roman" w:hAnsi="Times New Roman"/>
        </w:rPr>
        <w:t>1164/2023, 1192/2023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Josenildo Freitas Nascimento (PSC): </w:t>
      </w:r>
      <w:r>
        <w:rPr>
          <w:rFonts w:ascii="Times New Roman" w:hAnsi="Times New Roman"/>
        </w:rPr>
        <w:t>1174/2023, 1203/2023</w:t>
      </w:r>
    </w:p>
    <w:p>
      <w:pPr>
        <w:pStyle w:val="Corpodetexto"/>
        <w:jc w:val="both"/>
        <w:rPr/>
      </w:pPr>
      <w:bookmarkStart w:id="6" w:name="__DdeLink__700_190938330"/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Luciano Gomes Lisboa(PCdoB): </w:t>
      </w:r>
      <w:bookmarkEnd w:id="6"/>
      <w:r>
        <w:rPr>
          <w:rFonts w:ascii="Times New Roman" w:hAnsi="Times New Roman"/>
        </w:rPr>
        <w:t>1166/2023, 1167/2023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Marcus Vinícius de Morais Oliveira (PODE): </w:t>
      </w:r>
      <w:r>
        <w:rPr>
          <w:rFonts w:ascii="Times New Roman" w:hAnsi="Times New Roman"/>
        </w:rPr>
        <w:t>1143/2023, 1144/2023, 1145/2023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bookmarkStart w:id="7" w:name="_GoBack"/>
      <w:bookmarkEnd w:id="7"/>
      <w:r>
        <w:rPr>
          <w:rFonts w:ascii="Times New Roman" w:hAnsi="Times New Roman"/>
        </w:rPr>
        <w:t xml:space="preserve">De autoria da vereadora Maria Lúcia Santos Rocha(MDB): </w:t>
      </w:r>
      <w:r>
        <w:rPr>
          <w:rFonts w:ascii="Times New Roman" w:hAnsi="Times New Roman"/>
        </w:rPr>
        <w:t>1179/2023, 1206/2023, 1207/2023, 1208/2023</w:t>
      </w:r>
      <w:bookmarkStart w:id="8" w:name="__DdeLink__477_3499632683"/>
      <w:bookmarkEnd w:id="8"/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Valdemir Oliveira Dias (PT): </w:t>
      </w:r>
      <w:r>
        <w:rPr>
          <w:rFonts w:ascii="Times New Roman" w:hAnsi="Times New Roman"/>
        </w:rPr>
        <w:t>1180/2023, 1175/2023</w:t>
      </w:r>
    </w:p>
    <w:p>
      <w:pPr>
        <w:pStyle w:val="Corpodetexto"/>
        <w:spacing w:lineRule="auto" w:line="36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</w:rPr>
      </w:r>
    </w:p>
    <w:p>
      <w:pPr>
        <w:pStyle w:val="Corpodetex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texto"/>
        <w:jc w:val="center"/>
        <w:rPr>
          <w:rFonts w:ascii="Times New Roman" w:hAnsi="Times New Roman" w:eastAsia="Arial" w:cs="Arial"/>
          <w:b/>
          <w:b/>
          <w:bCs/>
          <w:color w:val="000000"/>
          <w:lang w:eastAsia="pt-BR"/>
        </w:rPr>
      </w:pPr>
      <w:r>
        <w:rPr>
          <w:rFonts w:eastAsia="Arial" w:cs="Arial" w:ascii="Times New Roman" w:hAnsi="Times New Roman"/>
          <w:b/>
          <w:bCs/>
          <w:color w:val="000000"/>
          <w:lang w:eastAsia="pt-BR"/>
        </w:rPr>
      </w:r>
    </w:p>
    <w:p>
      <w:pPr>
        <w:pStyle w:val="Corpodetexto"/>
        <w:jc w:val="center"/>
        <w:rPr>
          <w:rFonts w:ascii="Times New Roman" w:hAnsi="Times New Roman" w:eastAsia="Arial" w:cs="Arial"/>
          <w:b/>
          <w:b/>
          <w:bCs/>
          <w:color w:val="000000"/>
          <w:lang w:eastAsia="pt-BR"/>
        </w:rPr>
      </w:pPr>
      <w:r>
        <w:rPr>
          <w:rFonts w:eastAsia="Arial" w:cs="Arial" w:ascii="Times New Roman" w:hAnsi="Times New Roman"/>
          <w:b/>
          <w:bCs/>
          <w:color w:val="000000"/>
          <w:lang w:eastAsia="pt-BR"/>
        </w:rPr>
        <w:drawing>
          <wp:anchor behindDoc="1" distT="0" distB="0" distL="0" distR="0" simplePos="0" locked="0" layoutInCell="1" allowOverlap="1" relativeHeight="4">
            <wp:simplePos x="0" y="0"/>
            <wp:positionH relativeFrom="column">
              <wp:posOffset>2477770</wp:posOffset>
            </wp:positionH>
            <wp:positionV relativeFrom="paragraph">
              <wp:posOffset>-81280</wp:posOffset>
            </wp:positionV>
            <wp:extent cx="833120" cy="528955"/>
            <wp:effectExtent l="0" t="0" r="0" b="0"/>
            <wp:wrapNone/>
            <wp:docPr id="1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120" cy="528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orpodetexto"/>
        <w:jc w:val="center"/>
        <w:rPr>
          <w:rFonts w:ascii="Times new roman" w:hAnsi="Times new roman" w:eastAsia="Arial" w:cs="Arial"/>
          <w:b/>
          <w:b/>
          <w:bCs/>
          <w:i w:val="false"/>
          <w:i w:val="false"/>
          <w:iCs w:val="false"/>
          <w:caps w:val="false"/>
          <w:smallCaps w:val="false"/>
          <w:color w:val="000000"/>
          <w:spacing w:val="0"/>
          <w:kern w:val="0"/>
          <w:sz w:val="22"/>
          <w:szCs w:val="22"/>
          <w:u w:val="none"/>
          <w:lang w:val="pt-BR" w:eastAsia="pt-BR" w:bidi="ar-SA"/>
        </w:rPr>
      </w:pPr>
      <w:r>
        <w:rPr>
          <w:rFonts w:eastAsia="Arial"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kern w:val="0"/>
          <w:sz w:val="22"/>
          <w:szCs w:val="22"/>
          <w:u w:val="none"/>
          <w:lang w:val="pt-BR" w:eastAsia="pt-BR" w:bidi="ar-SA"/>
        </w:rPr>
        <w:t>Hermínio Oliveira</w:t>
      </w:r>
    </w:p>
    <w:p>
      <w:pPr>
        <w:pStyle w:val="Normal"/>
        <w:spacing w:before="0" w:after="160"/>
        <w:jc w:val="center"/>
        <w:rPr/>
      </w:pPr>
      <w:r>
        <w:rPr>
          <w:rFonts w:cs="Times New Roman" w:ascii="Times new roman" w:hAnsi="Times new roman"/>
          <w:b w:val="false"/>
          <w:bCs w:val="false"/>
        </w:rPr>
        <w:t>Presidente</w:t>
      </w:r>
    </w:p>
    <w:sectPr>
      <w:headerReference w:type="default" r:id="rId3"/>
      <w:footerReference w:type="default" r:id="rId4"/>
      <w:type w:val="nextPage"/>
      <w:pgSz w:w="11906" w:h="16838"/>
      <w:pgMar w:left="1701" w:right="1701" w:header="1276" w:top="2835" w:footer="708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/>
    </w:pPr>
    <w:r>
      <w:rPr/>
      <w:drawing>
        <wp:anchor behindDoc="1" distT="0" distB="0" distL="0" distR="0" simplePos="0" locked="0" layoutInCell="1" allowOverlap="1" relativeHeight="3">
          <wp:simplePos x="0" y="0"/>
          <wp:positionH relativeFrom="page">
            <wp:posOffset>13970</wp:posOffset>
          </wp:positionH>
          <wp:positionV relativeFrom="paragraph">
            <wp:posOffset>-71755</wp:posOffset>
          </wp:positionV>
          <wp:extent cx="7546975" cy="789940"/>
          <wp:effectExtent l="0" t="0" r="0" b="0"/>
          <wp:wrapNone/>
          <wp:docPr id="3" name="Imagem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6975" cy="789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-1076325</wp:posOffset>
          </wp:positionH>
          <wp:positionV relativeFrom="paragraph">
            <wp:posOffset>-804545</wp:posOffset>
          </wp:positionV>
          <wp:extent cx="7556500" cy="1753870"/>
          <wp:effectExtent l="0" t="0" r="0" b="0"/>
          <wp:wrapSquare wrapText="largest"/>
          <wp:docPr id="2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7538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kern w:val="2"/>
        <w:szCs w:val="24"/>
        <w:lang w:val="pt-BR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overflowPunct w:val="fals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1f312a"/>
    <w:rPr/>
  </w:style>
  <w:style w:type="character" w:styleId="RodapChar" w:customStyle="1">
    <w:name w:val="Rodapé Char"/>
    <w:basedOn w:val="DefaultParagraphFont"/>
    <w:link w:val="Rodap"/>
    <w:uiPriority w:val="99"/>
    <w:qFormat/>
    <w:rsid w:val="001f312a"/>
    <w:rPr/>
  </w:style>
  <w:style w:type="character" w:styleId="Nfaseacentuada" w:customStyle="1">
    <w:name w:val="Ênfase acentuada"/>
    <w:qFormat/>
    <w:rPr>
      <w:b/>
    </w:rPr>
  </w:style>
  <w:style w:type="character" w:styleId="Fontepargpadro1">
    <w:name w:val="Fonte parág. padrão1"/>
    <w:qFormat/>
    <w:rPr/>
  </w:style>
  <w:style w:type="character" w:styleId="Fontepargpadro17">
    <w:name w:val="Fonte parág. padrão17"/>
    <w:qFormat/>
    <w:rPr/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o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e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ohit Devanagari"/>
    </w:rPr>
  </w:style>
  <w:style w:type="paragraph" w:styleId="Ttulododocumento">
    <w:name w:val="Title"/>
    <w:basedOn w:val="Normal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1f312a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1f312a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HeaderandFooter">
    <w:name w:val="Header and Footer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Application>LibreOffice/6.0.7.3$Linux_X86_64 LibreOffice_project/00m0$Build-3</Application>
  <Pages>2</Pages>
  <Words>167</Words>
  <Characters>1030</Characters>
  <CharactersWithSpaces>1181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2021-05-21T18:18:00Z</dcterms:created>
  <dc:creator>usuario</dc:creator>
  <dc:description/>
  <dc:language>pt-PT</dc:language>
  <cp:lastModifiedBy/>
  <cp:lastPrinted>2021-02-09T13:29:00Z</cp:lastPrinted>
  <dcterms:modified xsi:type="dcterms:W3CDTF">2023-08-08T09:04:50Z</dcterms:modified>
  <cp:revision>112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HyperlinksChanged">
    <vt:bool>0</vt:bool>
  </property>
  <property fmtid="{D5CDD505-2E9C-101B-9397-08002B2CF9AE}" pid="4" name="LinksUpToDate">
    <vt:bool>0</vt:bool>
  </property>
  <property fmtid="{D5CDD505-2E9C-101B-9397-08002B2CF9AE}" pid="5" name="ScaleCrop">
    <vt:bool>0</vt:bool>
  </property>
  <property fmtid="{D5CDD505-2E9C-101B-9397-08002B2CF9AE}" pid="6" name="ShareDoc">
    <vt:bool>0</vt:bool>
  </property>
</Properties>
</file>