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91/2023, 93/2023, 94/2023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18/2023, 60/2023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35/2023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21/2023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Hermínio Oliveira Neto (PODE): </w:t>
      </w:r>
      <w:r>
        <w:rPr>
          <w:rFonts w:eastAsia="Calibri" w:cs="Calibri" w:ascii="Times New Roman" w:hAnsi="Times New Roman"/>
        </w:rPr>
        <w:t>81/2023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99/2023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32/2023, 37/2023, 38/2023, 61/2023, 62/2023, </w:t>
      </w:r>
      <w:r>
        <w:rPr>
          <w:rFonts w:eastAsia="Calibri" w:cs="Calibri" w:ascii="Times New Roman" w:hAnsi="Times New Roman"/>
        </w:rPr>
        <w:t>90/2023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Nelson Vieira Santos (DEM): 58/2023, </w:t>
      </w:r>
      <w:r>
        <w:rPr>
          <w:rFonts w:eastAsia="Calibri" w:cs="Calibri" w:ascii="Times New Roman" w:hAnsi="Times New Roman"/>
        </w:rPr>
        <w:t>83/2023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LibreOffice/6.0.7.3$Linux_X86_64 LibreOffice_project/00m0$Build-3</Application>
  <Pages>1</Pages>
  <Words>157</Words>
  <Characters>919</Characters>
  <CharactersWithSpaces>1061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2023-02-13T08:35:22Z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