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</w:t>
      </w:r>
      <w:bookmarkStart w:id="0" w:name="__DdeLink__358_1280041934"/>
      <w:r>
        <w:rPr>
          <w:rFonts w:ascii="Times New Roman" w:hAnsi="Times New Roman"/>
        </w:rPr>
        <w:t xml:space="preserve"> de dezembro </w:t>
      </w:r>
      <w:bookmarkEnd w:id="0"/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Adinilson Nascimento Pereira (MDB): 2002/2022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lang w:eastAsia="pt-BR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lang w:eastAsia="pt-BR"/>
        </w:rPr>
        <w:t xml:space="preserve">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 (MDB): 2048/2022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Josenildo Freitas Nascimento (PSC): 2010/2022, 2035/2022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Luciano Gomes Lisboa(PCdoB): 2018/2022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Luís Carlos Batista de Oliveira (MDB): 1999/2022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Marcus Vinícius de Morais Oliveira (PODE): 2068/2022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 LibreOffice_project/00m0$Build-3</Application>
  <Pages>1</Pages>
  <Words>130</Words>
  <Characters>766</Characters>
  <CharactersWithSpaces>884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2022-12-22T08:46:50Z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