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dezembro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1966/2022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1965/2022, 1970/2022, 1990/2022, 1991/2022, 1992/2022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1964/2022, 1971/2022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  <w:color w:val="000000"/>
          <w:lang w:eastAsia="pt-BR"/>
        </w:rPr>
        <w:t>1886/2022, 1887/2022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50165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P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LibreOffice/6.0.7.3$Linux_x86 LibreOffice_project/00m0$Build-3</Application>
  <Pages>1</Pages>
  <Words>118</Words>
  <Characters>695</Characters>
  <CharactersWithSpaces>803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2022-12-12T09:02:33Z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