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Cristóvão Lemos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Comandante da Guarda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</w:t>
      </w:r>
      <w:r>
        <w:rPr>
          <w:rFonts w:ascii="Times New Roman" w:hAnsi="Times New Roman"/>
          <w:b/>
          <w:bCs/>
        </w:rPr>
        <w:t>ações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 </w:t>
      </w:r>
      <w:r>
        <w:rPr>
          <w:rFonts w:eastAsia="Arial" w:cs="Arial" w:ascii="Times New Roman" w:hAnsi="Times New Roman"/>
          <w:color w:val="000000"/>
          <w:lang w:eastAsia="pt-BR"/>
        </w:rPr>
        <w:t>1614/2022, 1633/2022, 1652/2022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LibreOffice/6.0.7.3$Linux_X86_64 LibreOffice_project/00m0$Build-3</Application>
  <Pages>1</Pages>
  <Words>77</Words>
  <Characters>464</Characters>
  <CharactersWithSpaces>535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2022-09-26T10:05:04Z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