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bookmarkStart w:id="0" w:name="__DdeLink__249_4104895153"/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Mobilidade Urbana </w:t>
      </w:r>
      <w:r>
        <w:rPr>
          <w:rFonts w:ascii="Times New Roman" w:hAnsi="Times New Roman"/>
          <w:b/>
          <w:bCs/>
        </w:rPr>
        <w:t xml:space="preserve">e Chefe de Gabinete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1290/2022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Augusto Cândido Correia Santos (PSDB): 1334/2022, 1335/2022, 1336/2022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1321/2022, 1381/2022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Luciano Gomes Lisboa(PCdoB): 1388/2022, 1389/2022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1307/2022, 1369/2022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1326/2022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LibreOffice/6.0.7.3$Linux_x86 LibreOffice_project/00m0$Build-3</Application>
  <Pages>1</Pages>
  <Words>137</Words>
  <Characters>809</Characters>
  <CharactersWithSpaces>935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2022-08-22T08:52:07Z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