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8 de </w:t>
      </w:r>
      <w:r>
        <w:rPr>
          <w:rFonts w:ascii="Times New Roman" w:hAnsi="Times New Roman"/>
        </w:rPr>
        <w:t>agosto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Adinilson Nascimento Pereira (MDB):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1248/2022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Alexandre Garcia Araújo (PT):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1266/2022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Ivan Cordeiro da Silva Filho (PTB):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1275/2022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Josenildo Freitas Nascimento (PSC):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1241/2022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Luciano Gomes Lisboa(PCdoB):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1281/2022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Marcus Vinícius de Morais Oliveira (PODE):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1220/2022, 1222/2022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2240915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/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LibreOffice/6.0.7.3$Linux_x86 LibreOffice_project/00m0$Build-3</Application>
  <Pages>1</Pages>
  <Words>127</Words>
  <Characters>742</Characters>
  <CharactersWithSpaces>857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2022-08-08T09:34:37Z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