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17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>De autoria da vereadora Maria Lúcia Santos Rocha(MDB): 1137/2022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1118/2022, 1166/2022</w:t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LibreOffice/6.0.7.3$Linux_X86_64 LibreOffice_project/00m0$Build-3</Application>
  <Pages>1</Pages>
  <Words>85</Words>
  <Characters>497</Characters>
  <CharactersWithSpaces>573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>usuario </cp:lastModifiedBy>
  <cp:lastPrinted>2021-02-09T13:29:00Z</cp:lastPrinted>
  <dcterms:modified xsi:type="dcterms:W3CDTF">2022-06-15T08:31:57Z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