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junho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244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A Sua Senhoria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Cristiane Britto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 xml:space="preserve">inistra da Mulher, da Família a dos Direitos Humanos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989/2022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80</Words>
  <Characters>456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2022-06-02T09:34:10Z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