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ustom.xml" ContentType="application/vnd.openxmlformats-officedocument.custom-propertie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footer1.xml.rels" ContentType="application/vnd.openxmlformats-package.relationships+xml"/>
  <Override PartName="/word/_rels/document.xml.rels" ContentType="application/vnd.openxmlformats-package.relationships+xml"/>
  <Override PartName="/word/_rels/header1.xml.rels" ContentType="application/vnd.openxmlformats-package.relationship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document.xml" ContentType="application/vnd.openxmlformats-officedocument.wordprocessingml.document.main+xml"/>
  <Override PartName="/word/media/image3.png" ContentType="image/png"/>
  <Override PartName="/word/media/image1.png" ContentType="image/png"/>
  <Override PartName="/word/media/image2.png" ContentType="image/png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both"/>
        <w:rPr/>
      </w:pPr>
      <w:r>
        <w:rPr>
          <w:rFonts w:ascii="Times New Roman" w:hAnsi="Times New Roman"/>
        </w:rPr>
        <w:t xml:space="preserve">Vitória da Conquista, </w:t>
      </w:r>
      <w:r>
        <w:rPr>
          <w:rFonts w:ascii="Times New Roman" w:hAnsi="Times New Roman"/>
        </w:rPr>
        <w:t>25</w:t>
      </w:r>
      <w:r>
        <w:rPr>
          <w:rFonts w:ascii="Times New Roman" w:hAnsi="Times New Roman"/>
        </w:rPr>
        <w:t xml:space="preserve"> de abril de 2022.</w:t>
      </w:r>
    </w:p>
    <w:p>
      <w:pPr>
        <w:pStyle w:val="Normal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jc w:val="right"/>
        <w:rPr/>
      </w:pPr>
      <w:r>
        <w:rPr>
          <w:rFonts w:ascii="Times New Roman" w:hAnsi="Times New Roman"/>
        </w:rPr>
        <w:t>OF. Nº 1</w:t>
      </w:r>
      <w:r>
        <w:rPr>
          <w:rFonts w:ascii="Times New Roman" w:hAnsi="Times New Roman"/>
        </w:rPr>
        <w:t>42</w:t>
      </w:r>
      <w:r>
        <w:rPr>
          <w:rFonts w:ascii="Times New Roman" w:hAnsi="Times New Roman"/>
        </w:rPr>
        <w:t xml:space="preserve">/2022 SECGERAL/CMVC </w:t>
      </w:r>
    </w:p>
    <w:p>
      <w:pPr>
        <w:pStyle w:val="Normal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jc w:val="both"/>
        <w:rPr/>
      </w:pPr>
      <w:r>
        <w:rPr>
          <w:rFonts w:ascii="Times New Roman" w:hAnsi="Times New Roman"/>
        </w:rPr>
        <w:t>A Sua Senhoria a Senhora</w:t>
      </w:r>
    </w:p>
    <w:p>
      <w:pPr>
        <w:pStyle w:val="Normal"/>
        <w:jc w:val="both"/>
        <w:rPr/>
      </w:pPr>
      <w:r>
        <w:rPr>
          <w:rFonts w:ascii="Times New Roman" w:hAnsi="Times New Roman"/>
          <w:b/>
          <w:bCs/>
        </w:rPr>
        <w:t>Ana Sheila Lemos de Andrade</w:t>
      </w:r>
    </w:p>
    <w:p>
      <w:pPr>
        <w:pStyle w:val="Normal"/>
        <w:jc w:val="both"/>
        <w:rPr/>
      </w:pPr>
      <w:bookmarkStart w:id="0" w:name="__DdeLink__65_1301878260"/>
      <w:bookmarkEnd w:id="0"/>
      <w:r>
        <w:rPr>
          <w:rFonts w:ascii="Times New Roman" w:hAnsi="Times New Roman"/>
          <w:b/>
          <w:bCs/>
        </w:rPr>
        <w:t xml:space="preserve">Prefeita Municipal </w:t>
      </w:r>
    </w:p>
    <w:p>
      <w:pPr>
        <w:pStyle w:val="Normal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jc w:val="both"/>
        <w:rPr/>
      </w:pPr>
      <w:r>
        <w:rPr>
          <w:rFonts w:ascii="Times New Roman" w:hAnsi="Times New Roman"/>
        </w:rPr>
        <w:t>Senhora,</w:t>
      </w:r>
    </w:p>
    <w:p>
      <w:pPr>
        <w:pStyle w:val="Normal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jc w:val="both"/>
        <w:rPr/>
      </w:pPr>
      <w:r>
        <w:rPr>
          <w:rFonts w:ascii="Times New Roman" w:hAnsi="Times New Roman"/>
        </w:rPr>
        <w:t>Encaminhamos a Sua Senhoria as seguintes</w:t>
      </w:r>
      <w:r>
        <w:rPr>
          <w:rFonts w:ascii="Times New Roman" w:hAnsi="Times New Roman"/>
          <w:b/>
          <w:bCs/>
        </w:rPr>
        <w:t xml:space="preserve"> indicações</w:t>
      </w:r>
      <w:r>
        <w:rPr>
          <w:rFonts w:ascii="Times New Roman" w:hAnsi="Times New Roman"/>
        </w:rPr>
        <w:t>, aprovadas nos termos regimentais vigente em sessão ordinária realizada pela câmara Municipal. Ante o exposto, solicito o atendimento das referidas proposições e a devida resposta aos Ilustres Vereadores.</w:t>
      </w:r>
    </w:p>
    <w:p>
      <w:pPr>
        <w:pStyle w:val="Corpodotex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Corpodotexto"/>
        <w:jc w:val="both"/>
        <w:rPr/>
      </w:pPr>
      <w:r>
        <w:rPr>
          <w:rFonts w:ascii="Times New Roman" w:hAnsi="Times New Roman"/>
        </w:rPr>
        <w:t xml:space="preserve">→ </w:t>
      </w:r>
      <w:r>
        <w:rPr>
          <w:rFonts w:ascii="Times New Roman" w:hAnsi="Times New Roman"/>
        </w:rPr>
        <w:t xml:space="preserve">De autoria do vereador Adinilson Nascimento Pereira (MDB): </w:t>
      </w:r>
      <w:r>
        <w:rPr>
          <w:rFonts w:ascii="Times New Roman" w:hAnsi="Times New Roman"/>
        </w:rPr>
        <w:t>618/2022, 658/2022, 659/2022, 663/2022, 664/2022, 704/2022, 705/2022, 706/2022</w:t>
      </w:r>
    </w:p>
    <w:p>
      <w:pPr>
        <w:pStyle w:val="Corpodotexto"/>
        <w:jc w:val="both"/>
        <w:rPr/>
      </w:pPr>
      <w:r>
        <w:rPr>
          <w:rFonts w:ascii="Times New Roman" w:hAnsi="Times New Roman"/>
        </w:rPr>
        <w:t xml:space="preserve">→ </w:t>
      </w:r>
      <w:r>
        <w:rPr>
          <w:rFonts w:ascii="Times New Roman" w:hAnsi="Times New Roman"/>
        </w:rPr>
        <w:t xml:space="preserve">De autoria do vereador Antônio Ricardo Pereira dos Santos (PCdoB): </w:t>
      </w:r>
      <w:r>
        <w:rPr>
          <w:rFonts w:ascii="Times New Roman" w:hAnsi="Times New Roman"/>
        </w:rPr>
        <w:t>610/2022, 645/2022, 646/2022, 647/2022, 681/2022, 682/2022, 683/2022</w:t>
      </w:r>
    </w:p>
    <w:p>
      <w:pPr>
        <w:pStyle w:val="Corpodotexto"/>
        <w:jc w:val="both"/>
        <w:rPr/>
      </w:pPr>
      <w:r>
        <w:rPr>
          <w:rFonts w:ascii="Times New Roman" w:hAnsi="Times New Roman"/>
        </w:rPr>
        <w:t xml:space="preserve">→ </w:t>
      </w:r>
      <w:r>
        <w:rPr>
          <w:rFonts w:ascii="Times New Roman" w:hAnsi="Times New Roman"/>
        </w:rPr>
        <w:t xml:space="preserve">De autoria do vereador Augusto Cândido Correia Santos (PSDB): </w:t>
      </w:r>
      <w:r>
        <w:rPr>
          <w:rFonts w:ascii="Times New Roman" w:hAnsi="Times New Roman"/>
        </w:rPr>
        <w:t>641/2022, 642/2022, 643/2022, 644/2022, 677/2022, 678/2022, 679/2022, 680/2022</w:t>
      </w:r>
    </w:p>
    <w:p>
      <w:pPr>
        <w:pStyle w:val="Corpodotexto"/>
        <w:jc w:val="both"/>
        <w:rPr/>
      </w:pPr>
      <w:r>
        <w:rPr>
          <w:rFonts w:ascii="Times New Roman" w:hAnsi="Times New Roman"/>
        </w:rPr>
        <w:t xml:space="preserve">→ </w:t>
      </w:r>
      <w:r>
        <w:rPr>
          <w:rFonts w:ascii="Times New Roman" w:hAnsi="Times New Roman"/>
        </w:rPr>
        <w:t xml:space="preserve">De autoria do vereador Gilvan Nunes Pereira (Dinho dos Campinhos) (PP): </w:t>
      </w:r>
      <w:r>
        <w:rPr>
          <w:rFonts w:ascii="Times New Roman" w:hAnsi="Times New Roman"/>
        </w:rPr>
        <w:t>653/2022</w:t>
      </w:r>
    </w:p>
    <w:p>
      <w:pPr>
        <w:pStyle w:val="Corpodotexto"/>
        <w:jc w:val="both"/>
        <w:rPr/>
      </w:pPr>
      <w:r>
        <w:rPr>
          <w:rFonts w:ascii="Times New Roman" w:hAnsi="Times New Roman"/>
        </w:rPr>
        <w:t xml:space="preserve">→ </w:t>
      </w:r>
      <w:r>
        <w:rPr>
          <w:rFonts w:ascii="Times New Roman" w:hAnsi="Times New Roman"/>
        </w:rPr>
        <w:t xml:space="preserve">De autoria do vereador Josenildo Freitas Nascimento (PSC): </w:t>
      </w:r>
      <w:r>
        <w:rPr>
          <w:rFonts w:ascii="Times New Roman" w:hAnsi="Times New Roman"/>
        </w:rPr>
        <w:t>660/2022, 661/2022, 662/2022, 670/2022, 712/2022, 713/2022, 714/2022, 715/2022</w:t>
      </w:r>
    </w:p>
    <w:p>
      <w:pPr>
        <w:pStyle w:val="Corpodotexto"/>
        <w:jc w:val="both"/>
        <w:rPr/>
      </w:pPr>
      <w:r>
        <w:rPr>
          <w:rFonts w:ascii="Times New Roman" w:hAnsi="Times New Roman"/>
        </w:rPr>
        <w:t xml:space="preserve">→ </w:t>
      </w:r>
      <w:r>
        <w:rPr>
          <w:rFonts w:ascii="Times New Roman" w:hAnsi="Times New Roman"/>
        </w:rPr>
        <w:t xml:space="preserve">De autoria do vereador Luciano Gomes Lisboa(PCdoB):  </w:t>
      </w:r>
      <w:r>
        <w:rPr>
          <w:rFonts w:ascii="Times New Roman" w:hAnsi="Times New Roman"/>
        </w:rPr>
        <w:t>717/2022, 718/2022,  720/2022, 721/2022</w:t>
      </w:r>
    </w:p>
    <w:p>
      <w:pPr>
        <w:pStyle w:val="Corpodotexto"/>
        <w:jc w:val="both"/>
        <w:rPr/>
      </w:pPr>
      <w:r>
        <w:rPr>
          <w:rFonts w:ascii="Times New Roman" w:hAnsi="Times New Roman"/>
        </w:rPr>
        <w:t xml:space="preserve">→ </w:t>
      </w:r>
      <w:r>
        <w:rPr>
          <w:rFonts w:ascii="Times New Roman" w:hAnsi="Times New Roman"/>
        </w:rPr>
        <w:t xml:space="preserve">De autoria do vereador Luís Carlos Batista de Oliveira (MDB): </w:t>
      </w:r>
      <w:r>
        <w:rPr>
          <w:rFonts w:ascii="Times New Roman" w:hAnsi="Times New Roman"/>
        </w:rPr>
        <w:t>654/2022, 655/2022, 656/2022, 657/2022, 700/2022, 701/2022, 702/2022, 703/2022</w:t>
      </w:r>
    </w:p>
    <w:p>
      <w:pPr>
        <w:pStyle w:val="Corpodotexto"/>
        <w:jc w:val="both"/>
        <w:rPr/>
      </w:pPr>
      <w:r>
        <w:rPr>
          <w:rFonts w:ascii="Times New Roman" w:hAnsi="Times New Roman"/>
        </w:rPr>
        <w:t xml:space="preserve">→ </w:t>
      </w:r>
      <w:r>
        <w:rPr>
          <w:rFonts w:ascii="Times New Roman" w:hAnsi="Times New Roman"/>
        </w:rPr>
        <w:t xml:space="preserve">De autoria do vereador Marcus Vinícius de Morais Oliveira (PODE): </w:t>
      </w:r>
      <w:r>
        <w:rPr>
          <w:rFonts w:ascii="Times New Roman" w:hAnsi="Times New Roman"/>
        </w:rPr>
        <w:t>632/2022, 674/2022, 675/2022, 676/2022, 684/2022, 690/2022, 691/2022, 692/2022</w:t>
      </w:r>
    </w:p>
    <w:p>
      <w:pPr>
        <w:pStyle w:val="Corpodotexto"/>
        <w:jc w:val="both"/>
        <w:rPr/>
      </w:pPr>
      <w:r>
        <w:rPr>
          <w:rFonts w:ascii="Times New Roman" w:hAnsi="Times New Roman"/>
        </w:rPr>
        <w:t xml:space="preserve">→ </w:t>
      </w:r>
      <w:r>
        <w:rPr>
          <w:rFonts w:ascii="Times New Roman" w:hAnsi="Times New Roman"/>
        </w:rPr>
        <w:t xml:space="preserve">De autoria da vereadora Maria Lúcia Santos Rocha(MDB): </w:t>
      </w:r>
      <w:r>
        <w:rPr>
          <w:rFonts w:ascii="Times New Roman" w:hAnsi="Times New Roman"/>
        </w:rPr>
        <w:t>649/2022, 716/2022, 719/2022, 722/2022, 723/2022</w:t>
      </w:r>
    </w:p>
    <w:p>
      <w:pPr>
        <w:pStyle w:val="Corpodotexto"/>
        <w:jc w:val="both"/>
        <w:rPr/>
      </w:pPr>
      <w:r>
        <w:rPr>
          <w:rFonts w:ascii="Times New Roman" w:hAnsi="Times New Roman"/>
        </w:rPr>
        <w:t xml:space="preserve">→ </w:t>
      </w:r>
      <w:r>
        <w:rPr>
          <w:rFonts w:ascii="Times New Roman" w:hAnsi="Times New Roman"/>
        </w:rPr>
        <w:t xml:space="preserve">De autoria da vereadora Márcia Viviane de Araújo Sampaio (PT): </w:t>
      </w:r>
      <w:r>
        <w:rPr>
          <w:rFonts w:ascii="Times New Roman" w:hAnsi="Times New Roman"/>
        </w:rPr>
        <w:t>671/2022, 672/2022, 673/2022, 686/2022, 687/2022, 688/2022, 689/2022</w:t>
      </w:r>
    </w:p>
    <w:p>
      <w:pPr>
        <w:pStyle w:val="Corpodotexto"/>
        <w:jc w:val="both"/>
        <w:rPr/>
      </w:pPr>
      <w:r>
        <w:rPr>
          <w:rFonts w:ascii="Times New Roman" w:hAnsi="Times New Roman"/>
        </w:rPr>
        <w:t xml:space="preserve">→ </w:t>
      </w:r>
      <w:r>
        <w:rPr>
          <w:rFonts w:ascii="Times New Roman" w:hAnsi="Times New Roman"/>
        </w:rPr>
        <w:t xml:space="preserve">De autoria do vereador Orlando de Oliveira Santos Filho (PRTB): </w:t>
      </w:r>
      <w:r>
        <w:rPr>
          <w:rFonts w:ascii="Times New Roman" w:hAnsi="Times New Roman"/>
        </w:rPr>
        <w:t>665/2022, 666/2022, 667/2022, 668/2022, 709/2022, 710/2022, 711/2022</w:t>
      </w:r>
    </w:p>
    <w:p>
      <w:pPr>
        <w:pStyle w:val="Corpodotexto"/>
        <w:jc w:val="both"/>
        <w:rPr/>
      </w:pPr>
      <w:r>
        <w:rPr>
          <w:rFonts w:ascii="Times New Roman" w:hAnsi="Times New Roman"/>
        </w:rPr>
        <w:t xml:space="preserve">→ </w:t>
      </w:r>
      <w:r>
        <w:rPr>
          <w:rFonts w:ascii="Times New Roman" w:hAnsi="Times New Roman"/>
        </w:rPr>
        <w:t xml:space="preserve">De autoria do vereador Nelson Vieira Santos (DEM): </w:t>
      </w:r>
      <w:r>
        <w:rPr>
          <w:rFonts w:ascii="Times New Roman" w:hAnsi="Times New Roman"/>
        </w:rPr>
        <w:t>724/2022</w:t>
      </w:r>
    </w:p>
    <w:p>
      <w:pPr>
        <w:pStyle w:val="Corpodotexto"/>
        <w:jc w:val="both"/>
        <w:rPr/>
      </w:pPr>
      <w:bookmarkStart w:id="1" w:name="__DdeLink__511_1737077520"/>
      <w:r>
        <w:rPr>
          <w:rFonts w:eastAsia="Arial" w:cs="Arial" w:ascii="Times New Roman" w:hAnsi="Times New Roman"/>
          <w:b/>
          <w:bCs/>
          <w:color w:val="000000"/>
          <w:lang w:eastAsia="pt-BR"/>
        </w:rPr>
        <w:t>→</w:t>
      </w:r>
      <w:r>
        <w:rPr>
          <w:rFonts w:eastAsia="Arial" w:cs="Arial" w:ascii="Times New Roman" w:hAnsi="Times New Roman"/>
          <w:color w:val="000000"/>
          <w:lang w:eastAsia="pt-BR"/>
        </w:rPr>
        <w:t xml:space="preserve"> </w:t>
      </w:r>
      <w:bookmarkEnd w:id="1"/>
      <w:r>
        <w:rPr>
          <w:rFonts w:eastAsia="Arial" w:cs="Arial" w:ascii="Times New Roman" w:hAnsi="Times New Roman"/>
          <w:color w:val="000000"/>
          <w:lang w:eastAsia="pt-BR"/>
        </w:rPr>
        <w:t xml:space="preserve">De autoria do vereador Williams Muniz dos Santos (AVANTE): </w:t>
      </w:r>
      <w:r>
        <w:rPr>
          <w:rFonts w:eastAsia="Arial" w:cs="Arial" w:ascii="Times New Roman" w:hAnsi="Times New Roman"/>
          <w:color w:val="000000"/>
          <w:lang w:eastAsia="pt-BR"/>
        </w:rPr>
        <w:t>685/2022</w:t>
      </w:r>
    </w:p>
    <w:p>
      <w:pPr>
        <w:pStyle w:val="Corpodotex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drawing>
          <wp:anchor behindDoc="0" distT="0" distB="0" distL="0" distR="0" simplePos="0" locked="0" layoutInCell="1" allowOverlap="1" relativeHeight="6">
            <wp:simplePos x="0" y="0"/>
            <wp:positionH relativeFrom="column">
              <wp:posOffset>2267585</wp:posOffset>
            </wp:positionH>
            <wp:positionV relativeFrom="paragraph">
              <wp:posOffset>151765</wp:posOffset>
            </wp:positionV>
            <wp:extent cx="958215" cy="958215"/>
            <wp:effectExtent l="0" t="0" r="0" b="0"/>
            <wp:wrapNone/>
            <wp:docPr id="1" name="Figura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Figura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rcRect l="-19" t="-19" r="-19" b="-1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8215" cy="9582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Corpodotexto"/>
        <w:jc w:val="center"/>
        <w:rPr>
          <w:rFonts w:ascii="Times New Roman" w:hAnsi="Times New Roman" w:eastAsia="Arial" w:cs="Arial"/>
          <w:b/>
          <w:b/>
          <w:bCs/>
          <w:color w:val="000000"/>
          <w:lang w:eastAsia="pt-BR"/>
        </w:rPr>
      </w:pPr>
      <w:r>
        <w:rPr>
          <w:rFonts w:eastAsia="Arial" w:cs="Arial" w:ascii="Times New Roman" w:hAnsi="Times New Roman"/>
          <w:b/>
          <w:bCs/>
          <w:color w:val="000000"/>
          <w:lang w:eastAsia="pt-BR"/>
        </w:rPr>
      </w:r>
    </w:p>
    <w:p>
      <w:pPr>
        <w:pStyle w:val="Corpodotexto"/>
        <w:jc w:val="center"/>
        <w:rPr>
          <w:rFonts w:ascii="Times New Roman" w:hAnsi="Times New Roman" w:eastAsia="Arial" w:cs="Arial"/>
          <w:b/>
          <w:b/>
          <w:bCs/>
          <w:color w:val="000000"/>
          <w:lang w:eastAsia="pt-BR"/>
        </w:rPr>
      </w:pPr>
      <w:r>
        <w:rPr>
          <w:rFonts w:eastAsia="Arial" w:cs="Arial" w:ascii="Times New Roman" w:hAnsi="Times New Roman"/>
          <w:b/>
          <w:bCs/>
          <w:color w:val="000000"/>
          <w:lang w:eastAsia="pt-BR"/>
        </w:rPr>
      </w:r>
    </w:p>
    <w:p>
      <w:pPr>
        <w:pStyle w:val="Corpodotexto"/>
        <w:jc w:val="center"/>
        <w:rPr>
          <w:rFonts w:ascii="Times New Roman" w:hAnsi="Times New Roman" w:eastAsia="Arial" w:cs="Arial"/>
          <w:b/>
          <w:b/>
          <w:bCs/>
          <w:color w:val="000000"/>
          <w:lang w:eastAsia="pt-BR"/>
        </w:rPr>
      </w:pPr>
      <w:r>
        <w:rPr>
          <w:rFonts w:eastAsia="Arial" w:cs="Arial" w:ascii="Times New Roman" w:hAnsi="Times New Roman"/>
          <w:b/>
          <w:bCs/>
          <w:color w:val="000000"/>
          <w:lang w:eastAsia="pt-BR"/>
        </w:rPr>
      </w:r>
    </w:p>
    <w:p>
      <w:pPr>
        <w:pStyle w:val="Corpodotexto"/>
        <w:jc w:val="center"/>
        <w:rPr/>
      </w:pPr>
      <w:r>
        <w:rPr>
          <w:rFonts w:eastAsia="Arial" w:cs="Arial" w:ascii="Times New Roman" w:hAnsi="Times New Roman"/>
          <w:b/>
          <w:bCs/>
          <w:color w:val="000000"/>
          <w:lang w:eastAsia="pt-BR"/>
        </w:rPr>
        <w:t>Luis Carlos Batista</w:t>
      </w:r>
    </w:p>
    <w:p>
      <w:pPr>
        <w:pStyle w:val="Normal"/>
        <w:spacing w:before="0" w:after="160"/>
        <w:jc w:val="center"/>
        <w:rPr/>
      </w:pPr>
      <w:r>
        <w:rPr>
          <w:rFonts w:cs="Times New Roman" w:ascii="Times New Roman" w:hAnsi="Times New Roman"/>
        </w:rPr>
        <w:t>Presidente</w:t>
      </w:r>
    </w:p>
    <w:sectPr>
      <w:headerReference w:type="default" r:id="rId3"/>
      <w:footerReference w:type="default" r:id="rId4"/>
      <w:type w:val="nextPage"/>
      <w:pgSz w:w="11906" w:h="16838"/>
      <w:pgMar w:left="1701" w:right="1701" w:header="1276" w:top="2835" w:footer="708" w:bottom="1134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Times New Roman">
    <w:charset w:val="01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Rodap"/>
      <w:rPr/>
    </w:pPr>
    <w:r>
      <w:rPr/>
      <w:drawing>
        <wp:anchor behindDoc="1" distT="0" distB="0" distL="0" distR="0" simplePos="0" locked="0" layoutInCell="1" allowOverlap="1" relativeHeight="5">
          <wp:simplePos x="0" y="0"/>
          <wp:positionH relativeFrom="page">
            <wp:posOffset>13970</wp:posOffset>
          </wp:positionH>
          <wp:positionV relativeFrom="paragraph">
            <wp:posOffset>-71755</wp:posOffset>
          </wp:positionV>
          <wp:extent cx="7546975" cy="789940"/>
          <wp:effectExtent l="0" t="0" r="0" b="0"/>
          <wp:wrapNone/>
          <wp:docPr id="3" name="Imagem 3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m 3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46975" cy="7899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abealho"/>
      <w:rPr/>
    </w:pPr>
    <w:r>
      <w:rPr/>
      <w:drawing>
        <wp:anchor behindDoc="1" distT="0" distB="0" distL="0" distR="0" simplePos="0" locked="0" layoutInCell="1" allowOverlap="1" relativeHeight="3">
          <wp:simplePos x="0" y="0"/>
          <wp:positionH relativeFrom="column">
            <wp:posOffset>-1066800</wp:posOffset>
          </wp:positionH>
          <wp:positionV relativeFrom="page">
            <wp:align>top</wp:align>
          </wp:positionV>
          <wp:extent cx="7549515" cy="1752600"/>
          <wp:effectExtent l="0" t="0" r="0" b="0"/>
          <wp:wrapNone/>
          <wp:docPr id="2" name="Imagem 2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2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49515" cy="175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false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pt-BR" w:eastAsia="en-US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Body Text" w:uiPriority="0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3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00000A"/>
      <w:kern w:val="0"/>
      <w:sz w:val="22"/>
      <w:szCs w:val="22"/>
      <w:lang w:val="pt-BR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CabealhoChar" w:customStyle="1">
    <w:name w:val="Cabeçalho Char"/>
    <w:basedOn w:val="DefaultParagraphFont"/>
    <w:link w:val="Cabealho"/>
    <w:uiPriority w:val="99"/>
    <w:qFormat/>
    <w:rsid w:val="001f312a"/>
    <w:rPr/>
  </w:style>
  <w:style w:type="character" w:styleId="RodapChar" w:customStyle="1">
    <w:name w:val="Rodapé Char"/>
    <w:basedOn w:val="DefaultParagraphFont"/>
    <w:link w:val="Rodap"/>
    <w:uiPriority w:val="99"/>
    <w:qFormat/>
    <w:rsid w:val="001f312a"/>
    <w:rPr/>
  </w:style>
  <w:style w:type="character" w:styleId="Nfaseacentuada" w:customStyle="1">
    <w:name w:val="Ênfase acentuada"/>
    <w:qFormat/>
    <w:rPr>
      <w:b/>
    </w:rPr>
  </w:style>
  <w:style w:type="character" w:styleId="CorpodetextoChar" w:customStyle="1">
    <w:name w:val="Corpo de texto Char"/>
    <w:basedOn w:val="DefaultParagraphFont"/>
    <w:link w:val="Corpodetexto"/>
    <w:qFormat/>
    <w:rsid w:val="00c51108"/>
    <w:rPr>
      <w:sz w:val="22"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Noto Sans CJK SC Regular" w:cs="FreeSans"/>
      <w:sz w:val="28"/>
      <w:szCs w:val="28"/>
    </w:rPr>
  </w:style>
  <w:style w:type="paragraph" w:styleId="Corpodotexto">
    <w:name w:val="Body Text"/>
    <w:basedOn w:val="Normal"/>
    <w:link w:val="CorpodetextoChar"/>
    <w:pPr>
      <w:spacing w:lineRule="auto" w:line="276" w:before="0" w:after="140"/>
    </w:pPr>
    <w:rPr/>
  </w:style>
  <w:style w:type="paragraph" w:styleId="Lista">
    <w:name w:val="List"/>
    <w:basedOn w:val="Corpodotexto"/>
    <w:pPr/>
    <w:rPr>
      <w:rFonts w:cs="Lohit Devanagari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styleId="Ndice" w:customStyle="1">
    <w:name w:val="Índice"/>
    <w:basedOn w:val="Normal"/>
    <w:qFormat/>
    <w:pPr>
      <w:suppressLineNumbers/>
    </w:pPr>
    <w:rPr>
      <w:rFonts w:cs="Lohit Devanagari"/>
    </w:rPr>
  </w:style>
  <w:style w:type="paragraph" w:styleId="Ttulododocumento">
    <w:name w:val="Title"/>
    <w:basedOn w:val="Normal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CabealhoeRodap">
    <w:name w:val="Cabeçalho e Rodapé"/>
    <w:basedOn w:val="Normal"/>
    <w:qFormat/>
    <w:pPr/>
    <w:rPr/>
  </w:style>
  <w:style w:type="paragraph" w:styleId="Cabealho">
    <w:name w:val="Header"/>
    <w:basedOn w:val="Normal"/>
    <w:link w:val="CabealhoChar"/>
    <w:uiPriority w:val="99"/>
    <w:unhideWhenUsed/>
    <w:rsid w:val="001f312a"/>
    <w:pPr>
      <w:tabs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Rodap">
    <w:name w:val="Footer"/>
    <w:basedOn w:val="Normal"/>
    <w:link w:val="RodapChar"/>
    <w:uiPriority w:val="99"/>
    <w:unhideWhenUsed/>
    <w:rsid w:val="001f312a"/>
    <w:pPr>
      <w:tabs>
        <w:tab w:val="center" w:pos="4252" w:leader="none"/>
        <w:tab w:val="right" w:pos="8504" w:leader="none"/>
      </w:tabs>
      <w:spacing w:lineRule="auto" w:line="240" w:before="0" w:after="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oter" Target="footer1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_rels/footer1.xml.rels><?xml version="1.0" encoding="UTF-8"?>
<Relationships xmlns="http://schemas.openxmlformats.org/package/2006/relationships"><Relationship Id="rId1" Type="http://schemas.openxmlformats.org/officeDocument/2006/relationships/image" Target="media/image3.png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png"/>
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266</TotalTime>
  <Application>LibreOffice/6.0.7.3$Linux_x86 LibreOffice_project/00m0$Build-3</Application>
  <Pages>2</Pages>
  <Words>268</Words>
  <Characters>1708</Characters>
  <CharactersWithSpaces>1958</CharactersWithSpaces>
  <Paragraphs>22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2021-05-21T19:24:00Z</dcterms:created>
  <dc:creator>usuario</dc:creator>
  <dc:description/>
  <dc:language>pt-PT</dc:language>
  <cp:lastModifiedBy/>
  <cp:lastPrinted>2021-02-09T13:29:00Z</cp:lastPrinted>
  <dcterms:modified xsi:type="dcterms:W3CDTF">2022-04-25T09:53:24Z</dcterms:modified>
  <cp:revision>51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HyperlinksChanged">
    <vt:bool>0</vt:bool>
  </property>
  <property fmtid="{D5CDD505-2E9C-101B-9397-08002B2CF9AE}" pid="4" name="LinksUpToDate">
    <vt:bool>0</vt:bool>
  </property>
  <property fmtid="{D5CDD505-2E9C-101B-9397-08002B2CF9AE}" pid="5" name="ScaleCrop">
    <vt:bool>0</vt:bool>
  </property>
  <property fmtid="{D5CDD505-2E9C-101B-9397-08002B2CF9AE}" pid="6" name="ShareDoc">
    <vt:bool>0</vt:bool>
  </property>
</Properties>
</file>