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0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de abril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109/2022SECGERAL/CMVC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Tônia Viana Rocha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Secretária de Mobilidade Urbana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Alexandre Garcia Araújo (PT): 500/2022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Orlando de Oliveira Santos Filho (PRTB): 532/2022, 534/2022, 550/2022</w:t>
      </w:r>
    </w:p>
    <w:p>
      <w:pPr>
        <w:pStyle w:val="Corpodetexto"/>
        <w:jc w:val="both"/>
        <w:rPr>
          <w:b w:val="false"/>
          <w:b w:val="false"/>
          <w:bCs w:val="false"/>
        </w:rPr>
      </w:pPr>
      <w:bookmarkStart w:id="0" w:name="__DdeLink__511_1737077520"/>
      <w:bookmarkEnd w:id="0"/>
      <w:r>
        <w:rPr>
          <w:rFonts w:eastAsia="Arial" w:cs="Arial" w:ascii="Times New Roman" w:hAnsi="Times New Roman"/>
          <w:b w:val="false"/>
          <w:bCs w:val="false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b w:val="false"/>
          <w:bCs w:val="false"/>
          <w:color w:val="000000"/>
          <w:lang w:eastAsia="pt-BR"/>
        </w:rPr>
        <w:t>De autoria do vereador Valdemir Oliveira Dias (PT): 519/2022, 524/2022</w:t>
      </w:r>
    </w:p>
    <w:p>
      <w:pPr>
        <w:pStyle w:val="Corpodetexto"/>
        <w:jc w:val="both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-34290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Application>LibreOffice/5.1.6.2$Linux_x86 LibreOffice_project/10m0$Build-2</Application>
  <Pages>1</Pages>
  <Words>98</Words>
  <Characters>577</Characters>
  <CharactersWithSpaces>666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2021-07-09T17:29:00Z</dcterms:created>
  <dc:creator>usuario</dc:creator>
  <dc:description/>
  <dc:language>pt-PT</dc:language>
  <cp:lastModifiedBy/>
  <cp:lastPrinted>2021-02-09T13:29:00Z</cp:lastPrinted>
  <dcterms:modified xsi:type="dcterms:W3CDTF">2022-04-04T10:58:09Z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