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07 de fevereiro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bookmarkStart w:id="0" w:name="_GoBack"/>
      <w:bookmarkEnd w:id="0"/>
      <w:r>
        <w:rPr>
          <w:rFonts w:ascii="Times New Roman" w:hAnsi="Times New Roman"/>
        </w:rPr>
        <w:t>007</w:t>
      </w:r>
      <w:r>
        <w:rPr>
          <w:rFonts w:ascii="Times New Roman" w:hAnsi="Times New Roman"/>
        </w:rPr>
        <w:t>/202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</w:t>
      </w:r>
      <w:r>
        <w:rPr>
          <w:rFonts w:ascii="Times New Roman" w:hAnsi="Times New Roman"/>
          <w:b/>
          <w:bCs/>
        </w:rPr>
        <w:t xml:space="preserve">Serviços Públicos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65/2022, 66/2022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61/2022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35/2022, 36/2022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62/2022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40/2022, 41/2022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18/2022, 19/2022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bookmarkStart w:id="1" w:name="__DdeLink__511_1737077520"/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lang w:val="pt-BR" w:eastAsia="pt-BR" w:bidi="ar-SA"/>
        </w:rPr>
        <w:t>→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 </w:t>
      </w:r>
      <w:bookmarkEnd w:id="1"/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De autoria do vereador Williams Muniz dos Santos (AVANTE): 4/2022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LibreOffice/7.1.4.2$Windows_X86_64 LibreOffice_project/a529a4fab45b75fefc5b6226684193eb000654f6</Application>
  <AppVersion>15.0000</AppVersion>
  <DocSecurity>0</DocSecurity>
  <Pages>1</Pages>
  <Words>156</Words>
  <Characters>887</Characters>
  <CharactersWithSpaces>1029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2022-02-07T09:08:15Z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