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agosto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364 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1324/2021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1331/2021, 1334/2021</w:t>
      </w:r>
    </w:p>
    <w:p>
      <w:pPr>
        <w:pStyle w:val="TextBody"/>
        <w:jc w:val="both"/>
        <w:rPr/>
      </w:pPr>
      <w:bookmarkStart w:id="0" w:name="_GoBack"/>
      <w:bookmarkEnd w:id="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Santos(PCdoB): 1287/2021, 1302/2021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1299/2021, 1300/2021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1293/2021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1313/2021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1316/2021, 1317/2021</w:t>
      </w:r>
    </w:p>
    <w:p>
      <w:pPr>
        <w:pStyle w:val="TextBody"/>
        <w:jc w:val="both"/>
        <w:rPr/>
      </w:pPr>
      <w:r>
        <w:rPr>
          <w:rFonts w:ascii="Times New Roman" w:hAnsi="Times New Roman"/>
          <w:color w:val="000000"/>
        </w:rPr>
        <w:t xml:space="preserve">→ </w:t>
      </w:r>
      <w:r>
        <w:rPr>
          <w:rFonts w:ascii="Times New Roman" w:hAnsi="Times New Roman"/>
          <w:color w:val="000000"/>
        </w:rPr>
        <w:t>De autoria do vereador Nelson Vieira Santos (DEM): 1309/2021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1307/2021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1330/2021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De autoria do vereador Williams Muniz dos Santos (AVANTE): 1297/2021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LibreOffice/6.0.7.3$Linux_X86_64 LibreOffice_project/00m0$Build-3</Application>
  <Pages>2</Pages>
  <Words>187</Words>
  <Characters>1080</Characters>
  <CharactersWithSpaces>1249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>usuario </cp:lastModifiedBy>
  <cp:lastPrinted>2021-02-09T13:29:00Z</cp:lastPrinted>
  <dcterms:modified xsi:type="dcterms:W3CDTF">2021-08-05T11:00:31Z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