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2E7F90">
      <w:pPr>
        <w:jc w:val="both"/>
      </w:pPr>
      <w:r>
        <w:rPr>
          <w:rFonts w:ascii="Times New Roman" w:hAnsi="Times New Roman"/>
        </w:rPr>
        <w:t xml:space="preserve">Vitória da Conquista, </w:t>
      </w:r>
      <w:r w:rsidR="00503FA1">
        <w:rPr>
          <w:rFonts w:ascii="Times New Roman" w:hAnsi="Times New Roman"/>
        </w:rPr>
        <w:t>1</w:t>
      </w:r>
      <w:r w:rsidR="004D2FD3">
        <w:rPr>
          <w:rFonts w:ascii="Times New Roman" w:hAnsi="Times New Roman"/>
        </w:rPr>
        <w:t>8</w:t>
      </w:r>
      <w:r w:rsidR="00EA1376">
        <w:rPr>
          <w:rFonts w:ascii="Times New Roman" w:hAnsi="Times New Roman"/>
        </w:rPr>
        <w:t xml:space="preserve"> de junho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>OF. Nº</w:t>
      </w:r>
      <w:r w:rsidR="004D2FD3">
        <w:rPr>
          <w:rFonts w:ascii="Times New Roman" w:hAnsi="Times New Roman"/>
        </w:rPr>
        <w:t xml:space="preserve"> 336</w:t>
      </w:r>
      <w:r>
        <w:rPr>
          <w:rFonts w:ascii="Times New Roman" w:hAnsi="Times New Roman"/>
        </w:rPr>
        <w:t xml:space="preserve"> 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E7F90">
      <w:pPr>
        <w:jc w:val="both"/>
      </w:pPr>
      <w:r>
        <w:rPr>
          <w:rFonts w:ascii="Times New Roman" w:hAnsi="Times New Roman"/>
        </w:rPr>
        <w:t>A Sua Senhoria a</w:t>
      </w:r>
      <w:proofErr w:type="gramStart"/>
      <w:r>
        <w:rPr>
          <w:rFonts w:ascii="Times New Roman" w:hAnsi="Times New Roman"/>
        </w:rPr>
        <w:t xml:space="preserve"> </w:t>
      </w:r>
      <w:r w:rsidR="004A2397">
        <w:rPr>
          <w:rFonts w:ascii="Times New Roman" w:hAnsi="Times New Roman"/>
        </w:rPr>
        <w:t xml:space="preserve"> </w:t>
      </w:r>
      <w:proofErr w:type="gramEnd"/>
      <w:r w:rsidR="004A2397">
        <w:rPr>
          <w:rFonts w:ascii="Times New Roman" w:hAnsi="Times New Roman"/>
        </w:rPr>
        <w:t>Senhor</w:t>
      </w:r>
      <w:r>
        <w:rPr>
          <w:rFonts w:ascii="Times New Roman" w:hAnsi="Times New Roman"/>
        </w:rPr>
        <w:t>a</w:t>
      </w:r>
    </w:p>
    <w:p w:rsidR="00B722C1" w:rsidRDefault="002E7F90">
      <w:pPr>
        <w:jc w:val="both"/>
      </w:pPr>
      <w:r>
        <w:rPr>
          <w:rFonts w:ascii="Times New Roman" w:hAnsi="Times New Roman"/>
          <w:b/>
          <w:bCs/>
        </w:rPr>
        <w:t xml:space="preserve">Tônia Viana Rocha </w:t>
      </w:r>
    </w:p>
    <w:p w:rsidR="00B722C1" w:rsidRDefault="002E7F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2E7F90">
        <w:rPr>
          <w:rFonts w:ascii="Times New Roman" w:hAnsi="Times New Roman"/>
        </w:rPr>
        <w:t>a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503FA1">
        <w:rPr>
          <w:rFonts w:ascii="Times New Roman" w:hAnsi="Times New Roman"/>
        </w:rPr>
        <w:t>1219/2021</w:t>
      </w:r>
      <w:r w:rsidR="004D2FD3">
        <w:rPr>
          <w:rFonts w:ascii="Times New Roman" w:hAnsi="Times New Roman"/>
        </w:rPr>
        <w:t xml:space="preserve">, </w:t>
      </w:r>
      <w:proofErr w:type="gramStart"/>
      <w:r w:rsidR="004D2FD3">
        <w:rPr>
          <w:rFonts w:ascii="Times New Roman" w:hAnsi="Times New Roman"/>
        </w:rPr>
        <w:t>1249/2021</w:t>
      </w:r>
      <w:proofErr w:type="gramEnd"/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503FA1">
        <w:rPr>
          <w:rFonts w:ascii="Times New Roman" w:hAnsi="Times New Roman"/>
        </w:rPr>
        <w:t>1229/2021, 1230/2021</w:t>
      </w:r>
      <w:r w:rsidR="004D2FD3">
        <w:rPr>
          <w:rFonts w:ascii="Times New Roman" w:hAnsi="Times New Roman"/>
        </w:rPr>
        <w:t xml:space="preserve">, 1270/2021, </w:t>
      </w:r>
      <w:proofErr w:type="gramStart"/>
      <w:r w:rsidR="004D2FD3">
        <w:rPr>
          <w:rFonts w:ascii="Times New Roman" w:hAnsi="Times New Roman"/>
        </w:rPr>
        <w:t>1271/2021</w:t>
      </w:r>
      <w:proofErr w:type="gramEnd"/>
    </w:p>
    <w:p w:rsidR="004D2FD3" w:rsidRDefault="004D2FD3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1259/2021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Gilvan Nunes Pereira (Dinho dos Campinhos) (PP): </w:t>
      </w:r>
      <w:r w:rsidR="004D2FD3">
        <w:rPr>
          <w:rFonts w:ascii="Times New Roman" w:hAnsi="Times New Roman"/>
        </w:rPr>
        <w:t>1256/2021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Ivan Cordeiro da Silva Filho (PTB): </w:t>
      </w:r>
      <w:r w:rsidR="00503FA1">
        <w:rPr>
          <w:rFonts w:ascii="Times New Roman" w:hAnsi="Times New Roman"/>
        </w:rPr>
        <w:t>1224/2021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503FA1">
        <w:rPr>
          <w:rFonts w:ascii="Times New Roman" w:hAnsi="Times New Roman"/>
        </w:rPr>
        <w:t>1237/2021, 1238/2021</w:t>
      </w:r>
      <w:r w:rsidR="004D2FD3">
        <w:rPr>
          <w:rFonts w:ascii="Times New Roman" w:hAnsi="Times New Roman"/>
        </w:rPr>
        <w:t xml:space="preserve">, 1250/2021, 1251/2021, 1253/2021, </w:t>
      </w:r>
      <w:proofErr w:type="gramStart"/>
      <w:r w:rsidR="004D2FD3">
        <w:rPr>
          <w:rFonts w:ascii="Times New Roman" w:hAnsi="Times New Roman"/>
        </w:rPr>
        <w:t>1274/2021</w:t>
      </w:r>
      <w:proofErr w:type="gramEnd"/>
    </w:p>
    <w:p w:rsidR="00503FA1" w:rsidRDefault="00503FA1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 1218/2021, 1223/2021</w:t>
      </w:r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Luís Carlos Batista de Oliveira (MDB): </w:t>
      </w:r>
      <w:r w:rsidR="00503FA1">
        <w:rPr>
          <w:rFonts w:ascii="Times New Roman" w:hAnsi="Times New Roman"/>
        </w:rPr>
        <w:t>1217/2021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503FA1">
        <w:rPr>
          <w:rFonts w:ascii="Times New Roman" w:hAnsi="Times New Roman"/>
        </w:rPr>
        <w:t>1212/2021</w:t>
      </w:r>
      <w:r w:rsidR="004D2FD3">
        <w:rPr>
          <w:rFonts w:ascii="Times New Roman" w:hAnsi="Times New Roman"/>
        </w:rPr>
        <w:t xml:space="preserve">, </w:t>
      </w:r>
      <w:proofErr w:type="gramStart"/>
      <w:r w:rsidR="004D2FD3">
        <w:rPr>
          <w:rFonts w:ascii="Times New Roman" w:hAnsi="Times New Roman"/>
        </w:rPr>
        <w:t>1279/2021</w:t>
      </w:r>
      <w:proofErr w:type="gramEnd"/>
    </w:p>
    <w:p w:rsidR="00503FA1" w:rsidRDefault="00503FA1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MDB):1234/2021, 1236/2021</w:t>
      </w:r>
      <w:r w:rsidR="004D2FD3">
        <w:rPr>
          <w:rFonts w:ascii="Times New Roman" w:hAnsi="Times New Roman"/>
        </w:rPr>
        <w:t>, 1272/2021, 1273/2021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</w:t>
      </w:r>
      <w:r w:rsidR="00503FA1">
        <w:rPr>
          <w:rFonts w:ascii="Times New Roman" w:hAnsi="Times New Roman"/>
        </w:rPr>
        <w:t xml:space="preserve"> 1192/2021</w:t>
      </w:r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503FA1">
        <w:rPr>
          <w:rFonts w:ascii="Times New Roman" w:hAnsi="Times New Roman"/>
        </w:rPr>
        <w:t>1225/2021, 1228/2021</w:t>
      </w:r>
      <w:r w:rsidR="004D2FD3">
        <w:rPr>
          <w:rFonts w:ascii="Times New Roman" w:hAnsi="Times New Roman"/>
        </w:rPr>
        <w:t xml:space="preserve">, 1264/2021, 1265/2021, </w:t>
      </w:r>
      <w:proofErr w:type="gramStart"/>
      <w:r w:rsidR="004D2FD3">
        <w:rPr>
          <w:rFonts w:ascii="Times New Roman" w:hAnsi="Times New Roman"/>
        </w:rPr>
        <w:t>1266/2021</w:t>
      </w:r>
      <w:proofErr w:type="gramEnd"/>
    </w:p>
    <w:p w:rsidR="004D2FD3" w:rsidRDefault="004D2FD3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Valdemir Oliveira Dias (PT):</w:t>
      </w:r>
      <w:r>
        <w:rPr>
          <w:rFonts w:ascii="Times New Roman" w:hAnsi="Times New Roman"/>
        </w:rPr>
        <w:t xml:space="preserve"> 1254/2021</w:t>
      </w:r>
      <w:bookmarkStart w:id="0" w:name="_GoBack"/>
      <w:bookmarkEnd w:id="0"/>
    </w:p>
    <w:p w:rsidR="00EA1376" w:rsidRDefault="00EA1376" w:rsidP="00EA1376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4D2FD3">
        <w:rPr>
          <w:rFonts w:ascii="Times New Roman" w:eastAsia="Arial" w:hAnsi="Times New Roman" w:cs="Arial"/>
          <w:color w:val="000000"/>
          <w:kern w:val="2"/>
          <w:lang w:eastAsia="pt-BR"/>
        </w:rPr>
        <w:t>1243/2021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EA" w:rsidRDefault="006273EA">
      <w:pPr>
        <w:spacing w:after="0" w:line="240" w:lineRule="auto"/>
      </w:pPr>
      <w:r>
        <w:separator/>
      </w:r>
    </w:p>
  </w:endnote>
  <w:endnote w:type="continuationSeparator" w:id="0">
    <w:p w:rsidR="006273EA" w:rsidRDefault="0062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EA" w:rsidRDefault="006273EA">
      <w:pPr>
        <w:spacing w:after="0" w:line="240" w:lineRule="auto"/>
      </w:pPr>
      <w:r>
        <w:separator/>
      </w:r>
    </w:p>
  </w:footnote>
  <w:footnote w:type="continuationSeparator" w:id="0">
    <w:p w:rsidR="006273EA" w:rsidRDefault="0062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596E"/>
    <w:rsid w:val="001F2E89"/>
    <w:rsid w:val="002B3252"/>
    <w:rsid w:val="002E7F90"/>
    <w:rsid w:val="00307179"/>
    <w:rsid w:val="00463DDD"/>
    <w:rsid w:val="004A2397"/>
    <w:rsid w:val="004D14B9"/>
    <w:rsid w:val="004D2FD3"/>
    <w:rsid w:val="00503FA1"/>
    <w:rsid w:val="006238B6"/>
    <w:rsid w:val="006273EA"/>
    <w:rsid w:val="007B2472"/>
    <w:rsid w:val="00825C93"/>
    <w:rsid w:val="009D4478"/>
    <w:rsid w:val="00A20667"/>
    <w:rsid w:val="00B048C0"/>
    <w:rsid w:val="00B40611"/>
    <w:rsid w:val="00B722C1"/>
    <w:rsid w:val="00CF3DBF"/>
    <w:rsid w:val="00E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11</cp:revision>
  <cp:lastPrinted>2021-02-09T13:29:00Z</cp:lastPrinted>
  <dcterms:created xsi:type="dcterms:W3CDTF">2021-05-28T17:39:00Z</dcterms:created>
  <dcterms:modified xsi:type="dcterms:W3CDTF">2021-06-18T17:19:00Z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