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3E09CE">
      <w:pPr>
        <w:jc w:val="both"/>
      </w:pPr>
      <w:r>
        <w:rPr>
          <w:rFonts w:ascii="Times New Roman" w:hAnsi="Times New Roman"/>
        </w:rPr>
        <w:t>Vitória da Conquista, 1</w:t>
      </w:r>
      <w:r w:rsidR="00E70D9A">
        <w:rPr>
          <w:rFonts w:ascii="Times New Roman" w:hAnsi="Times New Roman"/>
        </w:rPr>
        <w:t>8</w:t>
      </w:r>
      <w:r w:rsidR="006F3D1B">
        <w:rPr>
          <w:rFonts w:ascii="Times New Roman" w:hAnsi="Times New Roman"/>
        </w:rPr>
        <w:t xml:space="preserve"> de junho</w:t>
      </w:r>
      <w:r w:rsidR="006238B6">
        <w:rPr>
          <w:rFonts w:ascii="Times New Roman" w:hAnsi="Times New Roman"/>
        </w:rPr>
        <w:t xml:space="preserve"> 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E70D9A">
        <w:rPr>
          <w:rFonts w:ascii="Times New Roman" w:hAnsi="Times New Roman"/>
        </w:rPr>
        <w:t>335</w:t>
      </w:r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A Sua Senhoria a Senhora</w:t>
      </w:r>
    </w:p>
    <w:p w:rsidR="00B722C1" w:rsidRDefault="006238B6">
      <w:pPr>
        <w:jc w:val="both"/>
      </w:pPr>
      <w:r>
        <w:rPr>
          <w:rFonts w:ascii="Times New Roman" w:hAnsi="Times New Roman"/>
          <w:b/>
          <w:bCs/>
        </w:rPr>
        <w:t>Ana Sheila Lemos de Andrade</w:t>
      </w:r>
    </w:p>
    <w:p w:rsidR="00B722C1" w:rsidRDefault="006238B6">
      <w:pPr>
        <w:jc w:val="both"/>
      </w:pPr>
      <w:r>
        <w:rPr>
          <w:rFonts w:ascii="Times New Roman" w:hAnsi="Times New Roman"/>
          <w:b/>
          <w:bCs/>
        </w:rPr>
        <w:t xml:space="preserve">Prefeita Municipal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Senhora,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3E09CE" w:rsidRDefault="00614057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Adinilson</w:t>
      </w:r>
      <w:proofErr w:type="spellEnd"/>
      <w:r>
        <w:rPr>
          <w:rFonts w:ascii="Times New Roman" w:hAnsi="Times New Roman"/>
        </w:rPr>
        <w:t xml:space="preserve"> Nascimento Pereira (MDB): </w:t>
      </w:r>
      <w:r w:rsidR="003E09CE">
        <w:rPr>
          <w:rFonts w:ascii="Times New Roman" w:hAnsi="Times New Roman"/>
        </w:rPr>
        <w:t>1206/2021, 1211/2021, 1214/2021, 1219/2021</w:t>
      </w:r>
      <w:r w:rsidR="00E70D9A">
        <w:rPr>
          <w:rFonts w:ascii="Times New Roman" w:hAnsi="Times New Roman"/>
        </w:rPr>
        <w:t xml:space="preserve">, 1248/2021, 1249/2021, 1252/2021, </w:t>
      </w:r>
      <w:proofErr w:type="gramStart"/>
      <w:r w:rsidR="00E70D9A">
        <w:rPr>
          <w:rFonts w:ascii="Times New Roman" w:hAnsi="Times New Roman"/>
        </w:rPr>
        <w:t>1257/2021</w:t>
      </w:r>
      <w:proofErr w:type="gramEnd"/>
    </w:p>
    <w:p w:rsidR="006F3D1B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Antônio Ricardo Pereira dos Santos (PCdoB</w:t>
      </w:r>
      <w:r w:rsidR="006F3D1B">
        <w:rPr>
          <w:rFonts w:ascii="Times New Roman" w:hAnsi="Times New Roman"/>
        </w:rPr>
        <w:t xml:space="preserve">): </w:t>
      </w:r>
      <w:r w:rsidR="00E70D9A">
        <w:rPr>
          <w:rFonts w:ascii="Times New Roman" w:hAnsi="Times New Roman"/>
        </w:rPr>
        <w:t>1259/2021</w:t>
      </w:r>
    </w:p>
    <w:p w:rsidR="00614057" w:rsidRDefault="00614057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Francisco Estrela Dantas Filho (PTC): </w:t>
      </w:r>
      <w:r w:rsidR="003E09CE">
        <w:rPr>
          <w:rFonts w:ascii="Times New Roman" w:hAnsi="Times New Roman"/>
        </w:rPr>
        <w:t>1221/2021</w:t>
      </w:r>
      <w:r w:rsidR="00E70D9A">
        <w:rPr>
          <w:rFonts w:ascii="Times New Roman" w:hAnsi="Times New Roman"/>
        </w:rPr>
        <w:t xml:space="preserve">, </w:t>
      </w:r>
      <w:proofErr w:type="gramStart"/>
      <w:r w:rsidR="00E70D9A">
        <w:rPr>
          <w:rFonts w:ascii="Times New Roman" w:hAnsi="Times New Roman"/>
        </w:rPr>
        <w:t>1244/2021</w:t>
      </w:r>
      <w:proofErr w:type="gramEnd"/>
    </w:p>
    <w:p w:rsidR="006E0399" w:rsidRDefault="006E0399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Gilvan Nunes Pereira (Dinho dos Campinhos) (PP): </w:t>
      </w:r>
      <w:r w:rsidR="00E70D9A">
        <w:rPr>
          <w:rFonts w:ascii="Times New Roman" w:hAnsi="Times New Roman"/>
        </w:rPr>
        <w:t xml:space="preserve">1255/2021, </w:t>
      </w:r>
      <w:proofErr w:type="gramStart"/>
      <w:r w:rsidR="00E70D9A">
        <w:rPr>
          <w:rFonts w:ascii="Times New Roman" w:hAnsi="Times New Roman"/>
        </w:rPr>
        <w:t>1256/2021</w:t>
      </w:r>
      <w:proofErr w:type="gramEnd"/>
    </w:p>
    <w:p w:rsidR="00614057" w:rsidRPr="003B4F0D" w:rsidRDefault="00614057">
      <w:pPr>
        <w:pStyle w:val="Corpodetexto"/>
        <w:jc w:val="both"/>
      </w:pPr>
      <w:r>
        <w:rPr>
          <w:rFonts w:ascii="Times New Roman" w:hAnsi="Times New Roman"/>
        </w:rPr>
        <w:t xml:space="preserve">→ De autoria do vereador Ivan Cordeiro da Silva Filho (PTB): </w:t>
      </w:r>
      <w:r w:rsidR="003E09CE">
        <w:rPr>
          <w:rFonts w:ascii="Times New Roman" w:hAnsi="Times New Roman"/>
        </w:rPr>
        <w:t>1224/2021</w:t>
      </w:r>
      <w:r w:rsidR="00E70D9A">
        <w:rPr>
          <w:rFonts w:ascii="Times New Roman" w:hAnsi="Times New Roman"/>
        </w:rPr>
        <w:t xml:space="preserve">, 1247/2021, </w:t>
      </w:r>
      <w:proofErr w:type="gramStart"/>
      <w:r w:rsidR="00E70D9A">
        <w:rPr>
          <w:rFonts w:ascii="Times New Roman" w:hAnsi="Times New Roman"/>
        </w:rPr>
        <w:t>1267/2021</w:t>
      </w:r>
      <w:proofErr w:type="gramEnd"/>
    </w:p>
    <w:p w:rsidR="006F3D1B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Josenildo Freitas Nascimento (PSC): </w:t>
      </w:r>
      <w:r w:rsidR="003E09CE">
        <w:rPr>
          <w:rFonts w:ascii="Times New Roman" w:hAnsi="Times New Roman"/>
        </w:rPr>
        <w:t>1237/2021, 1238/2021, 1239/2021</w:t>
      </w:r>
      <w:r w:rsidR="00E70D9A">
        <w:rPr>
          <w:rFonts w:ascii="Times New Roman" w:hAnsi="Times New Roman"/>
        </w:rPr>
        <w:t xml:space="preserve">, 1250/2021, 1251/2021, 1253/2021, </w:t>
      </w:r>
      <w:proofErr w:type="gramStart"/>
      <w:r w:rsidR="00E70D9A">
        <w:rPr>
          <w:rFonts w:ascii="Times New Roman" w:hAnsi="Times New Roman"/>
        </w:rPr>
        <w:t>1274/2021</w:t>
      </w:r>
      <w:proofErr w:type="gramEnd"/>
    </w:p>
    <w:p w:rsidR="006F3D1B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Luciano Gomes </w:t>
      </w:r>
      <w:proofErr w:type="gramStart"/>
      <w:r>
        <w:rPr>
          <w:rFonts w:ascii="Times New Roman" w:hAnsi="Times New Roman"/>
        </w:rPr>
        <w:t>Lisboa(</w:t>
      </w:r>
      <w:proofErr w:type="gramEnd"/>
      <w:r>
        <w:rPr>
          <w:rFonts w:ascii="Times New Roman" w:hAnsi="Times New Roman"/>
        </w:rPr>
        <w:t xml:space="preserve">PCdoB): </w:t>
      </w:r>
      <w:r w:rsidR="003E09CE">
        <w:rPr>
          <w:rFonts w:ascii="Times New Roman" w:hAnsi="Times New Roman"/>
        </w:rPr>
        <w:t>1218/2021, 1220/2021, 1222/2021, 1223/2021</w:t>
      </w:r>
      <w:r w:rsidR="00E70D9A">
        <w:rPr>
          <w:rFonts w:ascii="Times New Roman" w:hAnsi="Times New Roman"/>
        </w:rPr>
        <w:t>, 1242/2021, 1260/2021, 1261/2021, 1262/2021</w:t>
      </w:r>
    </w:p>
    <w:p w:rsidR="006F3D1B" w:rsidRDefault="006F3D1B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Luís Carlos Batista de Oliveira (MDB):</w:t>
      </w:r>
      <w:r w:rsidR="00614057">
        <w:rPr>
          <w:rFonts w:ascii="Times New Roman" w:hAnsi="Times New Roman"/>
        </w:rPr>
        <w:t xml:space="preserve"> </w:t>
      </w:r>
      <w:r w:rsidR="003E09CE">
        <w:rPr>
          <w:rFonts w:ascii="Times New Roman" w:hAnsi="Times New Roman"/>
        </w:rPr>
        <w:t xml:space="preserve">1213/2021, 1215/2021, 1216/2021, </w:t>
      </w:r>
      <w:proofErr w:type="gramStart"/>
      <w:r w:rsidR="003E09CE">
        <w:rPr>
          <w:rFonts w:ascii="Times New Roman" w:hAnsi="Times New Roman"/>
        </w:rPr>
        <w:t>1217/2021</w:t>
      </w:r>
      <w:proofErr w:type="gramEnd"/>
    </w:p>
    <w:p w:rsidR="006F3D1B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Marcus Vinícius de Morais Oliveira (PODE</w:t>
      </w:r>
      <w:r w:rsidR="003A5D87">
        <w:rPr>
          <w:rFonts w:ascii="Times New Roman" w:hAnsi="Times New Roman"/>
        </w:rPr>
        <w:t>):</w:t>
      </w:r>
      <w:r w:rsidR="003E09CE">
        <w:rPr>
          <w:rFonts w:ascii="Times New Roman" w:hAnsi="Times New Roman"/>
        </w:rPr>
        <w:t xml:space="preserve"> 1208/2021, 1210/2021, 1212/2021, 1241/2021</w:t>
      </w:r>
      <w:r w:rsidR="00E70D9A">
        <w:rPr>
          <w:rFonts w:ascii="Times New Roman" w:hAnsi="Times New Roman"/>
        </w:rPr>
        <w:t xml:space="preserve">, 1277/2021, 1278/2021, 1279/2021, </w:t>
      </w:r>
      <w:proofErr w:type="gramStart"/>
      <w:r w:rsidR="00E70D9A">
        <w:rPr>
          <w:rFonts w:ascii="Times New Roman" w:hAnsi="Times New Roman"/>
        </w:rPr>
        <w:t>1280/2021</w:t>
      </w:r>
      <w:bookmarkStart w:id="0" w:name="_GoBack"/>
      <w:bookmarkEnd w:id="0"/>
      <w:proofErr w:type="gramEnd"/>
    </w:p>
    <w:p w:rsidR="006F3D1B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da vereadora Maria Lúcia Santos </w:t>
      </w:r>
      <w:proofErr w:type="gramStart"/>
      <w:r>
        <w:rPr>
          <w:rFonts w:ascii="Times New Roman" w:hAnsi="Times New Roman"/>
        </w:rPr>
        <w:t>Rocha(</w:t>
      </w:r>
      <w:proofErr w:type="gramEnd"/>
      <w:r>
        <w:rPr>
          <w:rFonts w:ascii="Times New Roman" w:hAnsi="Times New Roman"/>
        </w:rPr>
        <w:t>MDB):</w:t>
      </w:r>
      <w:r w:rsidR="00614057">
        <w:rPr>
          <w:rFonts w:ascii="Times New Roman" w:hAnsi="Times New Roman"/>
        </w:rPr>
        <w:t xml:space="preserve"> </w:t>
      </w:r>
      <w:r w:rsidR="003E09CE">
        <w:rPr>
          <w:rFonts w:ascii="Times New Roman" w:hAnsi="Times New Roman"/>
        </w:rPr>
        <w:t>1233/2021, 1234/2021, 1235/2021, 1236/2021</w:t>
      </w:r>
      <w:r w:rsidR="00E70D9A">
        <w:rPr>
          <w:rFonts w:ascii="Times New Roman" w:hAnsi="Times New Roman"/>
        </w:rPr>
        <w:t>, 1272/2021, 1273/2021, 1275/2021, 1276/2021</w:t>
      </w:r>
    </w:p>
    <w:p w:rsidR="006F3D1B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→ De autoria da vereadora Márcia Viviane de Araújo Sampaio (PT): </w:t>
      </w:r>
      <w:r w:rsidR="003E09CE">
        <w:rPr>
          <w:rFonts w:ascii="Times New Roman" w:hAnsi="Times New Roman"/>
        </w:rPr>
        <w:t xml:space="preserve">1192/2021, 1193/2021, 1202/2021, </w:t>
      </w:r>
      <w:proofErr w:type="gramStart"/>
      <w:r w:rsidR="003E09CE">
        <w:rPr>
          <w:rFonts w:ascii="Times New Roman" w:hAnsi="Times New Roman"/>
        </w:rPr>
        <w:t>1204/2021</w:t>
      </w:r>
      <w:proofErr w:type="gramEnd"/>
    </w:p>
    <w:p w:rsidR="00C51108" w:rsidRDefault="00C51108" w:rsidP="00C51108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Nelson Vieira Santos (DEM): </w:t>
      </w:r>
      <w:r w:rsidR="00E70D9A">
        <w:rPr>
          <w:rFonts w:ascii="Times New Roman" w:hAnsi="Times New Roman"/>
        </w:rPr>
        <w:t xml:space="preserve">1245/2021, </w:t>
      </w:r>
      <w:proofErr w:type="gramStart"/>
      <w:r w:rsidR="00E70D9A">
        <w:rPr>
          <w:rFonts w:ascii="Times New Roman" w:hAnsi="Times New Roman"/>
        </w:rPr>
        <w:t>1246/2021</w:t>
      </w:r>
      <w:proofErr w:type="gramEnd"/>
    </w:p>
    <w:p w:rsidR="006F3D1B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Orlando de Oliveira Santos Filho (PRTB): </w:t>
      </w:r>
      <w:r w:rsidR="003E09CE">
        <w:rPr>
          <w:rFonts w:ascii="Times New Roman" w:hAnsi="Times New Roman"/>
        </w:rPr>
        <w:t>1225/2021, 1226/2021, 1227/2021, 1228/2021</w:t>
      </w:r>
      <w:r w:rsidR="00E70D9A">
        <w:rPr>
          <w:rFonts w:ascii="Times New Roman" w:hAnsi="Times New Roman"/>
        </w:rPr>
        <w:t xml:space="preserve">, 1263/2021, 1264/2021, 1265/2021, </w:t>
      </w:r>
      <w:proofErr w:type="gramStart"/>
      <w:r w:rsidR="00E70D9A">
        <w:rPr>
          <w:rFonts w:ascii="Times New Roman" w:hAnsi="Times New Roman"/>
        </w:rPr>
        <w:t>1266/2021</w:t>
      </w:r>
      <w:proofErr w:type="gramEnd"/>
    </w:p>
    <w:p w:rsidR="00E70D9A" w:rsidRDefault="00E70D9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Valdemir Oliveira Dias (PT):</w:t>
      </w:r>
      <w:r>
        <w:rPr>
          <w:rFonts w:ascii="Times New Roman" w:hAnsi="Times New Roman"/>
        </w:rPr>
        <w:t xml:space="preserve"> 1254/2021</w:t>
      </w:r>
    </w:p>
    <w:p w:rsidR="006F3D1B" w:rsidRDefault="006F3D1B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12B" w:rsidRDefault="0022112B">
      <w:pPr>
        <w:spacing w:after="0" w:line="240" w:lineRule="auto"/>
      </w:pPr>
      <w:r>
        <w:separator/>
      </w:r>
    </w:p>
  </w:endnote>
  <w:endnote w:type="continuationSeparator" w:id="0">
    <w:p w:rsidR="0022112B" w:rsidRDefault="00221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12B" w:rsidRDefault="0022112B">
      <w:pPr>
        <w:spacing w:after="0" w:line="240" w:lineRule="auto"/>
      </w:pPr>
      <w:r>
        <w:separator/>
      </w:r>
    </w:p>
  </w:footnote>
  <w:footnote w:type="continuationSeparator" w:id="0">
    <w:p w:rsidR="0022112B" w:rsidRDefault="00221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22112B"/>
    <w:rsid w:val="002264A1"/>
    <w:rsid w:val="00276EF2"/>
    <w:rsid w:val="00320FA0"/>
    <w:rsid w:val="00332173"/>
    <w:rsid w:val="003A5D87"/>
    <w:rsid w:val="003B4F0D"/>
    <w:rsid w:val="003E09CE"/>
    <w:rsid w:val="00413A46"/>
    <w:rsid w:val="00572F1E"/>
    <w:rsid w:val="00614057"/>
    <w:rsid w:val="006238B6"/>
    <w:rsid w:val="006B2E94"/>
    <w:rsid w:val="006E0399"/>
    <w:rsid w:val="006F3D1B"/>
    <w:rsid w:val="006F5AF2"/>
    <w:rsid w:val="00791F5C"/>
    <w:rsid w:val="007B75A5"/>
    <w:rsid w:val="008B6696"/>
    <w:rsid w:val="00902968"/>
    <w:rsid w:val="009D618B"/>
    <w:rsid w:val="00A20667"/>
    <w:rsid w:val="00B349C0"/>
    <w:rsid w:val="00B722C1"/>
    <w:rsid w:val="00C51108"/>
    <w:rsid w:val="00D4271C"/>
    <w:rsid w:val="00E70D9A"/>
    <w:rsid w:val="00E80BD4"/>
    <w:rsid w:val="00EB3B61"/>
    <w:rsid w:val="00FA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orpodetextoChar">
    <w:name w:val="Corpo de texto Char"/>
    <w:basedOn w:val="Fontepargpadro"/>
    <w:link w:val="Corpodetexto"/>
    <w:rsid w:val="00C51108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orpodetextoChar">
    <w:name w:val="Corpo de texto Char"/>
    <w:basedOn w:val="Fontepargpadro"/>
    <w:link w:val="Corpodetexto"/>
    <w:rsid w:val="00C5110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14</cp:revision>
  <cp:lastPrinted>2021-02-09T13:29:00Z</cp:lastPrinted>
  <dcterms:created xsi:type="dcterms:W3CDTF">2021-05-21T19:24:00Z</dcterms:created>
  <dcterms:modified xsi:type="dcterms:W3CDTF">2021-06-18T17:32:00Z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