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EED" w:rsidRDefault="009A3EB4">
      <w:pPr>
        <w:jc w:val="both"/>
      </w:pPr>
      <w:r>
        <w:rPr>
          <w:rFonts w:ascii="Times New Roman" w:hAnsi="Times New Roman"/>
        </w:rPr>
        <w:t>Vitória da Conquista,</w:t>
      </w:r>
      <w:r w:rsidR="009512DE">
        <w:rPr>
          <w:rFonts w:ascii="Times New Roman" w:hAnsi="Times New Roman"/>
        </w:rPr>
        <w:t xml:space="preserve"> </w:t>
      </w:r>
      <w:r w:rsidR="008C5F5A">
        <w:rPr>
          <w:rFonts w:ascii="Times New Roman" w:hAnsi="Times New Roman"/>
        </w:rPr>
        <w:t>14</w:t>
      </w:r>
      <w:bookmarkStart w:id="0" w:name="_GoBack"/>
      <w:bookmarkEnd w:id="0"/>
      <w:r w:rsidR="006F49A0">
        <w:rPr>
          <w:rFonts w:ascii="Times New Roman" w:hAnsi="Times New Roman"/>
        </w:rPr>
        <w:t xml:space="preserve"> de junho </w:t>
      </w:r>
      <w:r>
        <w:rPr>
          <w:rFonts w:ascii="Times New Roman" w:hAnsi="Times New Roman"/>
        </w:rPr>
        <w:t>de 2021</w:t>
      </w:r>
    </w:p>
    <w:p w:rsidR="007D1EED" w:rsidRDefault="007D1EED">
      <w:pPr>
        <w:jc w:val="right"/>
        <w:rPr>
          <w:rFonts w:ascii="Times New Roman" w:hAnsi="Times New Roman"/>
        </w:rPr>
      </w:pPr>
    </w:p>
    <w:p w:rsidR="007D1EED" w:rsidRDefault="009A3EB4">
      <w:pPr>
        <w:jc w:val="right"/>
      </w:pPr>
      <w:r>
        <w:rPr>
          <w:rFonts w:ascii="Times New Roman" w:hAnsi="Times New Roman"/>
        </w:rPr>
        <w:t>OF. Nº</w:t>
      </w:r>
      <w:r w:rsidR="004E20CB">
        <w:rPr>
          <w:rFonts w:ascii="Times New Roman" w:hAnsi="Times New Roman"/>
        </w:rPr>
        <w:t xml:space="preserve"> 323</w:t>
      </w:r>
      <w:r>
        <w:rPr>
          <w:rFonts w:ascii="Times New Roman" w:hAnsi="Times New Roman"/>
        </w:rPr>
        <w:t xml:space="preserve">/2021 SECGERAL/CMVC </w:t>
      </w:r>
    </w:p>
    <w:p w:rsidR="007D1EED" w:rsidRDefault="007D1EED">
      <w:pPr>
        <w:jc w:val="both"/>
        <w:rPr>
          <w:rFonts w:ascii="Times New Roman" w:hAnsi="Times New Roman"/>
        </w:rPr>
      </w:pPr>
    </w:p>
    <w:p w:rsidR="007D1EED" w:rsidRDefault="009A3EB4">
      <w:pPr>
        <w:jc w:val="both"/>
      </w:pPr>
      <w:r>
        <w:rPr>
          <w:rFonts w:ascii="Times New Roman" w:hAnsi="Times New Roman"/>
        </w:rPr>
        <w:t>A Sua Senhoria o Senhor</w:t>
      </w:r>
    </w:p>
    <w:p w:rsidR="007D1EED" w:rsidRDefault="009A3EB4">
      <w:pPr>
        <w:jc w:val="both"/>
      </w:pPr>
      <w:r>
        <w:rPr>
          <w:rFonts w:ascii="Times New Roman" w:hAnsi="Times New Roman"/>
          <w:b/>
          <w:bCs/>
        </w:rPr>
        <w:t xml:space="preserve">Rui Costa </w:t>
      </w:r>
    </w:p>
    <w:p w:rsidR="007D1EED" w:rsidRDefault="009A3E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Governador da Bahia</w:t>
      </w:r>
    </w:p>
    <w:p w:rsidR="007D1EED" w:rsidRDefault="007D1EED">
      <w:pPr>
        <w:jc w:val="both"/>
        <w:rPr>
          <w:rFonts w:ascii="Times New Roman" w:hAnsi="Times New Roman"/>
        </w:rPr>
      </w:pPr>
    </w:p>
    <w:p w:rsidR="007D1EED" w:rsidRDefault="009A3EB4">
      <w:pPr>
        <w:jc w:val="both"/>
      </w:pPr>
      <w:r>
        <w:rPr>
          <w:rFonts w:ascii="Times New Roman" w:hAnsi="Times New Roman"/>
        </w:rPr>
        <w:t>Senhor,</w:t>
      </w:r>
    </w:p>
    <w:p w:rsidR="007D1EED" w:rsidRDefault="007D1EED">
      <w:pPr>
        <w:jc w:val="both"/>
        <w:rPr>
          <w:rFonts w:ascii="Times New Roman" w:hAnsi="Times New Roman"/>
        </w:rPr>
      </w:pPr>
    </w:p>
    <w:p w:rsidR="007D1EED" w:rsidRDefault="009A3E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</w:t>
      </w:r>
      <w:r w:rsidR="001F34B6">
        <w:rPr>
          <w:rFonts w:ascii="Times New Roman" w:hAnsi="Times New Roman"/>
        </w:rPr>
        <w:t xml:space="preserve">amos a Sua Senhoria as </w:t>
      </w:r>
      <w:r w:rsidR="005213AB">
        <w:rPr>
          <w:rFonts w:ascii="Times New Roman" w:hAnsi="Times New Roman"/>
        </w:rPr>
        <w:t>seguintes</w:t>
      </w:r>
      <w:r w:rsidR="005213AB">
        <w:rPr>
          <w:rFonts w:ascii="Times New Roman" w:hAnsi="Times New Roman"/>
          <w:b/>
          <w:bCs/>
        </w:rPr>
        <w:t xml:space="preserve"> </w:t>
      </w:r>
      <w:r w:rsidR="001F34B6">
        <w:rPr>
          <w:rFonts w:ascii="Times New Roman" w:hAnsi="Times New Roman"/>
          <w:b/>
          <w:bCs/>
        </w:rPr>
        <w:t>indicaç</w:t>
      </w:r>
      <w:r w:rsidR="005213AB">
        <w:rPr>
          <w:rFonts w:ascii="Times New Roman" w:hAnsi="Times New Roman"/>
          <w:b/>
          <w:bCs/>
        </w:rPr>
        <w:t>ões</w:t>
      </w:r>
      <w:r w:rsidR="001F34B6">
        <w:rPr>
          <w:rFonts w:ascii="Times New Roman" w:hAnsi="Times New Roman"/>
        </w:rPr>
        <w:t xml:space="preserve"> aprovada</w:t>
      </w:r>
      <w:r w:rsidR="005213AB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nos termos regimentais vigente em sessão ordinária realizada pela câmara Municipal. Ante o exp</w:t>
      </w:r>
      <w:r w:rsidR="001F34B6">
        <w:rPr>
          <w:rFonts w:ascii="Times New Roman" w:hAnsi="Times New Roman"/>
        </w:rPr>
        <w:t>osto, solicito o atendimento da</w:t>
      </w:r>
      <w:r w:rsidR="005213AB">
        <w:rPr>
          <w:rFonts w:ascii="Times New Roman" w:hAnsi="Times New Roman"/>
        </w:rPr>
        <w:t>s</w:t>
      </w:r>
      <w:r w:rsidR="001F34B6">
        <w:rPr>
          <w:rFonts w:ascii="Times New Roman" w:hAnsi="Times New Roman"/>
        </w:rPr>
        <w:t xml:space="preserve"> referida</w:t>
      </w:r>
      <w:r w:rsidR="005213AB">
        <w:rPr>
          <w:rFonts w:ascii="Times New Roman" w:hAnsi="Times New Roman"/>
        </w:rPr>
        <w:t>s</w:t>
      </w:r>
      <w:r w:rsidR="001F34B6">
        <w:rPr>
          <w:rFonts w:ascii="Times New Roman" w:hAnsi="Times New Roman"/>
        </w:rPr>
        <w:t xml:space="preserve"> proposiç</w:t>
      </w:r>
      <w:r w:rsidR="005213AB">
        <w:rPr>
          <w:rFonts w:ascii="Times New Roman" w:hAnsi="Times New Roman"/>
        </w:rPr>
        <w:t>ões</w:t>
      </w:r>
      <w:r w:rsidR="001F34B6">
        <w:rPr>
          <w:rFonts w:ascii="Times New Roman" w:hAnsi="Times New Roman"/>
        </w:rPr>
        <w:t xml:space="preserve"> e a devida resposta ao</w:t>
      </w:r>
      <w:r w:rsidR="005213AB">
        <w:rPr>
          <w:rFonts w:ascii="Times New Roman" w:hAnsi="Times New Roman"/>
        </w:rPr>
        <w:t>s</w:t>
      </w:r>
      <w:r w:rsidR="001F34B6">
        <w:rPr>
          <w:rFonts w:ascii="Times New Roman" w:hAnsi="Times New Roman"/>
        </w:rPr>
        <w:t xml:space="preserve"> Ilustre</w:t>
      </w:r>
      <w:r w:rsidR="005213AB">
        <w:rPr>
          <w:rFonts w:ascii="Times New Roman" w:hAnsi="Times New Roman"/>
        </w:rPr>
        <w:t>s</w:t>
      </w:r>
      <w:r w:rsidR="001F34B6">
        <w:rPr>
          <w:rFonts w:ascii="Times New Roman" w:hAnsi="Times New Roman"/>
        </w:rPr>
        <w:t xml:space="preserve"> Vereador</w:t>
      </w:r>
      <w:r w:rsidR="005213AB">
        <w:rPr>
          <w:rFonts w:ascii="Times New Roman" w:hAnsi="Times New Roman"/>
        </w:rPr>
        <w:t>es.</w:t>
      </w:r>
    </w:p>
    <w:p w:rsidR="007D1EED" w:rsidRDefault="007D1EED">
      <w:pPr>
        <w:jc w:val="both"/>
        <w:rPr>
          <w:rFonts w:ascii="Times New Roman" w:hAnsi="Times New Roman"/>
        </w:rPr>
      </w:pPr>
    </w:p>
    <w:p w:rsidR="008C7CDB" w:rsidRDefault="008C7CDB" w:rsidP="006F49A0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Josenildo Freitas Nascimento (PSC): 1140/2021</w:t>
      </w:r>
    </w:p>
    <w:p w:rsidR="007D1EED" w:rsidRDefault="007D1EE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7D1EED" w:rsidRDefault="009A3EB4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1EED" w:rsidRDefault="007D1EE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7D1EED" w:rsidRDefault="009A3EB4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7D1EED" w:rsidRDefault="009A3EB4">
      <w:pPr>
        <w:jc w:val="center"/>
      </w:pPr>
      <w:bookmarkStart w:id="1" w:name="__DdeLink__788_2422888628"/>
      <w:r>
        <w:rPr>
          <w:rFonts w:ascii="Times New Roman" w:hAnsi="Times New Roman" w:cs="Times New Roman"/>
        </w:rPr>
        <w:t>Presidente</w:t>
      </w:r>
      <w:bookmarkEnd w:id="1"/>
    </w:p>
    <w:sectPr w:rsidR="007D1EED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D5F" w:rsidRDefault="00BD1D5F">
      <w:pPr>
        <w:spacing w:after="0" w:line="240" w:lineRule="auto"/>
      </w:pPr>
      <w:r>
        <w:separator/>
      </w:r>
    </w:p>
  </w:endnote>
  <w:endnote w:type="continuationSeparator" w:id="0">
    <w:p w:rsidR="00BD1D5F" w:rsidRDefault="00BD1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EED" w:rsidRDefault="009A3EB4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D5F" w:rsidRDefault="00BD1D5F">
      <w:pPr>
        <w:spacing w:after="0" w:line="240" w:lineRule="auto"/>
      </w:pPr>
      <w:r>
        <w:separator/>
      </w:r>
    </w:p>
  </w:footnote>
  <w:footnote w:type="continuationSeparator" w:id="0">
    <w:p w:rsidR="00BD1D5F" w:rsidRDefault="00BD1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EED" w:rsidRDefault="009A3E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ED"/>
    <w:rsid w:val="00174E80"/>
    <w:rsid w:val="001F34B6"/>
    <w:rsid w:val="00463E15"/>
    <w:rsid w:val="00483DA9"/>
    <w:rsid w:val="004E20CB"/>
    <w:rsid w:val="005213AB"/>
    <w:rsid w:val="00525B73"/>
    <w:rsid w:val="005E72AE"/>
    <w:rsid w:val="006F49A0"/>
    <w:rsid w:val="00713916"/>
    <w:rsid w:val="007D1EED"/>
    <w:rsid w:val="008B68DC"/>
    <w:rsid w:val="008C5F5A"/>
    <w:rsid w:val="008C7CDB"/>
    <w:rsid w:val="009512DE"/>
    <w:rsid w:val="009A3EB4"/>
    <w:rsid w:val="009D5EDA"/>
    <w:rsid w:val="00A14B4D"/>
    <w:rsid w:val="00AC7D5B"/>
    <w:rsid w:val="00B75441"/>
    <w:rsid w:val="00BA6499"/>
    <w:rsid w:val="00BB6981"/>
    <w:rsid w:val="00BD1D5F"/>
    <w:rsid w:val="00BD2FAA"/>
    <w:rsid w:val="00C511D8"/>
    <w:rsid w:val="00CB4028"/>
    <w:rsid w:val="00D65F6A"/>
    <w:rsid w:val="00E41D04"/>
    <w:rsid w:val="00E86DE0"/>
    <w:rsid w:val="00F40454"/>
    <w:rsid w:val="00F5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9</cp:revision>
  <cp:lastPrinted>2021-02-09T13:29:00Z</cp:lastPrinted>
  <dcterms:created xsi:type="dcterms:W3CDTF">2021-05-21T18:40:00Z</dcterms:created>
  <dcterms:modified xsi:type="dcterms:W3CDTF">2021-06-11T20:29:00Z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