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791F5C">
      <w:pPr>
        <w:jc w:val="both"/>
      </w:pPr>
      <w:r>
        <w:rPr>
          <w:rFonts w:ascii="Times New Roman" w:hAnsi="Times New Roman"/>
        </w:rPr>
        <w:t xml:space="preserve">Vitória da Conquista, </w:t>
      </w:r>
      <w:r w:rsidR="001C280C">
        <w:rPr>
          <w:rFonts w:ascii="Times New Roman" w:hAnsi="Times New Roman"/>
        </w:rPr>
        <w:t>14</w:t>
      </w:r>
      <w:bookmarkStart w:id="0" w:name="_GoBack"/>
      <w:bookmarkEnd w:id="0"/>
      <w:r w:rsidR="00A267E6">
        <w:rPr>
          <w:rFonts w:ascii="Times New Roman" w:hAnsi="Times New Roman"/>
        </w:rPr>
        <w:t xml:space="preserve"> de junho </w:t>
      </w:r>
      <w:r w:rsidR="006238B6"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6419F6">
        <w:rPr>
          <w:rFonts w:ascii="Times New Roman" w:hAnsi="Times New Roman"/>
        </w:rPr>
        <w:t>325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A267E6">
      <w:pPr>
        <w:jc w:val="both"/>
      </w:pPr>
      <w:r>
        <w:rPr>
          <w:rFonts w:ascii="Times New Roman" w:hAnsi="Times New Roman"/>
        </w:rPr>
        <w:t>A Sua Senhoria o Senhor</w:t>
      </w:r>
    </w:p>
    <w:p w:rsidR="00B722C1" w:rsidRDefault="00E024D6">
      <w:pPr>
        <w:jc w:val="both"/>
      </w:pPr>
      <w:r>
        <w:rPr>
          <w:rFonts w:ascii="Times New Roman" w:hAnsi="Times New Roman"/>
          <w:b/>
          <w:bCs/>
        </w:rPr>
        <w:t xml:space="preserve">Saulo Filinto Pontes de Souza </w:t>
      </w:r>
    </w:p>
    <w:p w:rsidR="00E024D6" w:rsidRDefault="00E024D6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Diretor-superintendente de Infraestrutura de Transporte </w:t>
      </w:r>
    </w:p>
    <w:p w:rsidR="00B722C1" w:rsidRDefault="00E024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722C1" w:rsidRDefault="00A267E6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E024D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Josenildo Freitas Nascimento (PSC): 1140/2021</w:t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DD5" w:rsidRDefault="00231DD5">
      <w:pPr>
        <w:spacing w:after="0" w:line="240" w:lineRule="auto"/>
      </w:pPr>
      <w:r>
        <w:separator/>
      </w:r>
    </w:p>
  </w:endnote>
  <w:endnote w:type="continuationSeparator" w:id="0">
    <w:p w:rsidR="00231DD5" w:rsidRDefault="0023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DD5" w:rsidRDefault="00231DD5">
      <w:pPr>
        <w:spacing w:after="0" w:line="240" w:lineRule="auto"/>
      </w:pPr>
      <w:r>
        <w:separator/>
      </w:r>
    </w:p>
  </w:footnote>
  <w:footnote w:type="continuationSeparator" w:id="0">
    <w:p w:rsidR="00231DD5" w:rsidRDefault="00231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1C280C"/>
    <w:rsid w:val="00231DD5"/>
    <w:rsid w:val="003A5D87"/>
    <w:rsid w:val="006238B6"/>
    <w:rsid w:val="006419F6"/>
    <w:rsid w:val="00791F5C"/>
    <w:rsid w:val="008B6696"/>
    <w:rsid w:val="00A20667"/>
    <w:rsid w:val="00A267E6"/>
    <w:rsid w:val="00B722C1"/>
    <w:rsid w:val="00CD7145"/>
    <w:rsid w:val="00E024D6"/>
    <w:rsid w:val="00EB3B61"/>
    <w:rsid w:val="00FD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5</cp:revision>
  <cp:lastPrinted>2021-02-09T13:29:00Z</cp:lastPrinted>
  <dcterms:created xsi:type="dcterms:W3CDTF">2021-06-09T18:38:00Z</dcterms:created>
  <dcterms:modified xsi:type="dcterms:W3CDTF">2021-06-11T20:30:00Z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