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255F58">
        <w:rPr>
          <w:rFonts w:ascii="Times New Roman" w:hAnsi="Times New Roman"/>
        </w:rPr>
        <w:t>16</w:t>
      </w:r>
      <w:bookmarkStart w:id="0" w:name="_GoBack"/>
      <w:bookmarkEnd w:id="0"/>
      <w:r w:rsidR="00970813">
        <w:rPr>
          <w:rFonts w:ascii="Times New Roman" w:hAnsi="Times New Roman"/>
        </w:rPr>
        <w:t xml:space="preserve"> de abri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970813">
        <w:rPr>
          <w:rFonts w:ascii="Times New Roman" w:hAnsi="Times New Roman"/>
          <w:b/>
          <w:bCs/>
        </w:rPr>
        <w:t>150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A Sua Senhoria a Senhora</w:t>
      </w:r>
    </w:p>
    <w:p w:rsidR="00B722C1" w:rsidRDefault="00970813">
      <w:pPr>
        <w:jc w:val="both"/>
      </w:pPr>
      <w:r>
        <w:rPr>
          <w:rFonts w:ascii="Times New Roman" w:hAnsi="Times New Roman"/>
          <w:b/>
          <w:bCs/>
        </w:rPr>
        <w:t xml:space="preserve">Antônio Eduardo de Matos </w:t>
      </w:r>
    </w:p>
    <w:p w:rsidR="00B722C1" w:rsidRDefault="00970813">
      <w:pPr>
        <w:jc w:val="both"/>
      </w:pPr>
      <w:r>
        <w:rPr>
          <w:rFonts w:ascii="Times New Roman" w:hAnsi="Times New Roman"/>
          <w:b/>
          <w:bCs/>
        </w:rPr>
        <w:t>Presidente da CERB</w:t>
      </w:r>
      <w:r w:rsidR="006238B6">
        <w:rPr>
          <w:rFonts w:ascii="Times New Roman" w:hAnsi="Times New Roman"/>
          <w:b/>
          <w:bCs/>
        </w:rPr>
        <w:t xml:space="preserve">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970813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970813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Andreson Ribeiro Alves (PcdoB): </w:t>
      </w:r>
      <w:r w:rsidR="00970813">
        <w:rPr>
          <w:rFonts w:ascii="Times New Roman" w:hAnsi="Times New Roman"/>
        </w:rPr>
        <w:t>650/2021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 wp14:anchorId="6703C656" wp14:editId="16DCD20C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7B4" w:rsidRDefault="009807B4">
      <w:pPr>
        <w:spacing w:after="0" w:line="240" w:lineRule="auto"/>
      </w:pPr>
      <w:r>
        <w:separator/>
      </w:r>
    </w:p>
  </w:endnote>
  <w:endnote w:type="continuationSeparator" w:id="0">
    <w:p w:rsidR="009807B4" w:rsidRDefault="0098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7B4" w:rsidRDefault="009807B4">
      <w:pPr>
        <w:spacing w:after="0" w:line="240" w:lineRule="auto"/>
      </w:pPr>
      <w:r>
        <w:separator/>
      </w:r>
    </w:p>
  </w:footnote>
  <w:footnote w:type="continuationSeparator" w:id="0">
    <w:p w:rsidR="009807B4" w:rsidRDefault="00980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255F58"/>
    <w:rsid w:val="006238B6"/>
    <w:rsid w:val="00656648"/>
    <w:rsid w:val="00970813"/>
    <w:rsid w:val="009807B4"/>
    <w:rsid w:val="00A20667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2021-04-17T13:38:00Z</dcterms:created>
  <dcterms:modified xsi:type="dcterms:W3CDTF">2021-04-17T14:20:00Z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