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4" w:rsidRDefault="00A22687">
      <w:pPr>
        <w:jc w:val="both"/>
      </w:pPr>
      <w:r>
        <w:rPr>
          <w:rFonts w:ascii="Times New Roman" w:hAnsi="Times New Roman"/>
        </w:rPr>
        <w:t>Vitória da Conquista,</w:t>
      </w:r>
      <w:r w:rsidR="00297808">
        <w:rPr>
          <w:rFonts w:ascii="Times New Roman" w:hAnsi="Times New Roman"/>
        </w:rPr>
        <w:t xml:space="preserve"> </w:t>
      </w:r>
      <w:r w:rsidR="00B831A4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B831A4">
        <w:rPr>
          <w:rFonts w:ascii="Times New Roman" w:hAnsi="Times New Roman"/>
        </w:rPr>
        <w:t>.</w:t>
      </w:r>
    </w:p>
    <w:p w:rsidR="001605A4" w:rsidRDefault="001605A4">
      <w:pPr>
        <w:jc w:val="right"/>
        <w:rPr>
          <w:rFonts w:ascii="Times New Roman" w:hAnsi="Times New Roman"/>
        </w:rPr>
      </w:pPr>
    </w:p>
    <w:p w:rsidR="001605A4" w:rsidRDefault="00A22687">
      <w:pPr>
        <w:jc w:val="right"/>
      </w:pPr>
      <w:r>
        <w:rPr>
          <w:rFonts w:ascii="Times New Roman" w:hAnsi="Times New Roman"/>
        </w:rPr>
        <w:t xml:space="preserve">OF. Nº </w:t>
      </w:r>
      <w:r w:rsidR="00B831A4">
        <w:rPr>
          <w:rFonts w:ascii="Times New Roman" w:hAnsi="Times New Roman"/>
          <w:b/>
          <w:bCs/>
        </w:rPr>
        <w:t>120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A Sua Senhoria o Senhor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 xml:space="preserve">Fabrício Falcão 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>Deputado Estadual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Senhor,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B831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22687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</w:t>
      </w:r>
      <w:r w:rsidR="00A22687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22687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A22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a devid</w:t>
      </w:r>
      <w:r w:rsidR="00BB441A">
        <w:rPr>
          <w:rFonts w:ascii="Times New Roman" w:hAnsi="Times New Roman"/>
        </w:rPr>
        <w:t>a resposta ao</w:t>
      </w:r>
      <w:r>
        <w:rPr>
          <w:rFonts w:ascii="Times New Roman" w:hAnsi="Times New Roman"/>
        </w:rPr>
        <w:t xml:space="preserve"> Ilustre Vereador</w:t>
      </w:r>
      <w:r w:rsidR="00A22687">
        <w:rPr>
          <w:rFonts w:ascii="Times New Roman" w:hAnsi="Times New Roman"/>
        </w:rPr>
        <w:t>.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745A2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(PCdoB):</w:t>
      </w:r>
      <w:r w:rsidR="00B831A4">
        <w:rPr>
          <w:rFonts w:ascii="Times New Roman" w:hAnsi="Times New Roman"/>
        </w:rPr>
        <w:t>434</w:t>
      </w:r>
      <w:r>
        <w:rPr>
          <w:rFonts w:ascii="Times New Roman" w:hAnsi="Times New Roman"/>
        </w:rPr>
        <w:t>/2021</w:t>
      </w:r>
    </w:p>
    <w:p w:rsidR="001605A4" w:rsidRDefault="001605A4">
      <w:pPr>
        <w:pStyle w:val="Corpodetexto"/>
        <w:rPr>
          <w:rFonts w:ascii="Times New Roman" w:hAnsi="Times New Roman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605A4" w:rsidRDefault="00A22687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1605A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73" w:rsidRDefault="007A4E73">
      <w:pPr>
        <w:spacing w:after="0" w:line="240" w:lineRule="auto"/>
      </w:pPr>
      <w:r>
        <w:separator/>
      </w:r>
    </w:p>
  </w:endnote>
  <w:endnote w:type="continuationSeparator" w:id="0">
    <w:p w:rsidR="007A4E73" w:rsidRDefault="007A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73" w:rsidRDefault="007A4E73">
      <w:pPr>
        <w:spacing w:after="0" w:line="240" w:lineRule="auto"/>
      </w:pPr>
      <w:r>
        <w:separator/>
      </w:r>
    </w:p>
  </w:footnote>
  <w:footnote w:type="continuationSeparator" w:id="0">
    <w:p w:rsidR="007A4E73" w:rsidRDefault="007A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4"/>
    <w:rsid w:val="00097A08"/>
    <w:rsid w:val="001605A4"/>
    <w:rsid w:val="00297808"/>
    <w:rsid w:val="00577568"/>
    <w:rsid w:val="00745A29"/>
    <w:rsid w:val="007A4E73"/>
    <w:rsid w:val="008604C0"/>
    <w:rsid w:val="00A22687"/>
    <w:rsid w:val="00B831A4"/>
    <w:rsid w:val="00B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4</cp:revision>
  <cp:lastPrinted>2021-02-09T13:29:00Z</cp:lastPrinted>
  <dcterms:created xsi:type="dcterms:W3CDTF">2021-03-31T14:43:00Z</dcterms:created>
  <dcterms:modified xsi:type="dcterms:W3CDTF">2021-04-05T17:27:00Z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