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63" w:rsidRDefault="00B82591">
      <w:pPr>
        <w:jc w:val="both"/>
      </w:pPr>
      <w:r>
        <w:rPr>
          <w:rFonts w:ascii="Times New Roman" w:hAnsi="Times New Roman"/>
        </w:rPr>
        <w:t>Vitória da Conquista,</w:t>
      </w:r>
      <w:r w:rsidR="00DC53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BF0D63" w:rsidRDefault="00BF0D63">
      <w:pPr>
        <w:jc w:val="right"/>
        <w:rPr>
          <w:rFonts w:ascii="Times New Roman" w:hAnsi="Times New Roman"/>
        </w:rPr>
      </w:pPr>
    </w:p>
    <w:p w:rsidR="00BF0D63" w:rsidRDefault="00B82591">
      <w:pPr>
        <w:jc w:val="right"/>
      </w:pPr>
      <w:r>
        <w:rPr>
          <w:rFonts w:ascii="Times New Roman" w:hAnsi="Times New Roman"/>
        </w:rPr>
        <w:t>OF. Nº8</w:t>
      </w:r>
      <w:r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/2021 SECGERAL/CMVC </w:t>
      </w:r>
    </w:p>
    <w:p w:rsidR="00BF0D63" w:rsidRDefault="00BF0D63">
      <w:pPr>
        <w:jc w:val="both"/>
        <w:rPr>
          <w:rFonts w:ascii="Times New Roman" w:hAnsi="Times New Roman"/>
        </w:rPr>
      </w:pPr>
    </w:p>
    <w:p w:rsidR="00BF0D63" w:rsidRDefault="00B82591">
      <w:pPr>
        <w:jc w:val="both"/>
      </w:pPr>
      <w:r>
        <w:rPr>
          <w:rFonts w:ascii="Times New Roman" w:hAnsi="Times New Roman"/>
        </w:rPr>
        <w:t>A Sua Senhoria a Senhora</w:t>
      </w:r>
    </w:p>
    <w:p w:rsidR="00BF0D63" w:rsidRDefault="00B82591">
      <w:pPr>
        <w:jc w:val="both"/>
      </w:pPr>
      <w:r>
        <w:rPr>
          <w:rFonts w:ascii="Times New Roman" w:hAnsi="Times New Roman"/>
          <w:b/>
          <w:bCs/>
        </w:rPr>
        <w:t>Ana Claudia Oliveira Passos</w:t>
      </w:r>
    </w:p>
    <w:p w:rsidR="00BF0D63" w:rsidRDefault="00B82591">
      <w:pPr>
        <w:jc w:val="both"/>
      </w:pPr>
      <w:r>
        <w:rPr>
          <w:rFonts w:ascii="Times New Roman" w:hAnsi="Times New Roman"/>
          <w:b/>
          <w:bCs/>
        </w:rPr>
        <w:t xml:space="preserve">Secretária do Meio Ambiente, </w:t>
      </w:r>
    </w:p>
    <w:p w:rsidR="00BF0D63" w:rsidRDefault="00BF0D63">
      <w:pPr>
        <w:jc w:val="both"/>
        <w:rPr>
          <w:rFonts w:ascii="Times New Roman" w:hAnsi="Times New Roman"/>
        </w:rPr>
      </w:pPr>
    </w:p>
    <w:p w:rsidR="00BF0D63" w:rsidRDefault="00BF0D63">
      <w:pPr>
        <w:jc w:val="both"/>
        <w:rPr>
          <w:rFonts w:ascii="Times New Roman" w:hAnsi="Times New Roman"/>
        </w:rPr>
      </w:pPr>
    </w:p>
    <w:p w:rsidR="00BF0D63" w:rsidRDefault="00B82591">
      <w:pPr>
        <w:jc w:val="both"/>
      </w:pPr>
      <w:r>
        <w:rPr>
          <w:rFonts w:ascii="Times New Roman" w:hAnsi="Times New Roman"/>
        </w:rPr>
        <w:t>Senhora,</w:t>
      </w:r>
    </w:p>
    <w:p w:rsidR="00BF0D63" w:rsidRDefault="00B82591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aprovadas nos termos regimentais </w:t>
      </w:r>
      <w:r>
        <w:rPr>
          <w:rFonts w:ascii="Times New Roman" w:hAnsi="Times New Roman"/>
        </w:rPr>
        <w:t>vigente em sessão ordinária realizada pela câmara Municipal. Ante o exposto, solicito o atendimento das referidas proposições e a devida resposta aos Ilustres Vereadores.</w:t>
      </w:r>
    </w:p>
    <w:p w:rsidR="00BF0D63" w:rsidRDefault="00BF0D63">
      <w:pPr>
        <w:jc w:val="both"/>
        <w:rPr>
          <w:rFonts w:ascii="Times New Roman" w:hAnsi="Times New Roman"/>
        </w:rPr>
      </w:pPr>
    </w:p>
    <w:p w:rsidR="00BF0D63" w:rsidRDefault="00B82591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353/2021</w:t>
      </w:r>
    </w:p>
    <w:p w:rsidR="00BF0D63" w:rsidRDefault="00B82591">
      <w:pPr>
        <w:pStyle w:val="Corpodetexto"/>
      </w:pPr>
      <w:r>
        <w:rPr>
          <w:rFonts w:ascii="Times New Roman" w:hAnsi="Times New Roman"/>
        </w:rPr>
        <w:t>→ De autoria d</w:t>
      </w:r>
      <w:r>
        <w:rPr>
          <w:rFonts w:ascii="Times New Roman" w:hAnsi="Times New Roman"/>
        </w:rPr>
        <w:t>o vereador Antônio Ricardo Pereira dos Santos</w:t>
      </w:r>
      <w:bookmarkStart w:id="0" w:name="__DdeLink__66_2092164408"/>
      <w:r w:rsidR="00DC53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0"/>
      <w:r w:rsidR="00DC53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310/2021</w:t>
      </w:r>
    </w:p>
    <w:p w:rsidR="00BF0D63" w:rsidRDefault="00B82591">
      <w:pPr>
        <w:pStyle w:val="Corpodetexto"/>
      </w:pPr>
      <w:r>
        <w:rPr>
          <w:rFonts w:ascii="Times New Roman" w:hAnsi="Times New Roman"/>
        </w:rPr>
        <w:t>→ De autoria do vereador Gilvan Nun</w:t>
      </w:r>
      <w:r w:rsidR="00DC5370">
        <w:rPr>
          <w:rFonts w:ascii="Times New Roman" w:hAnsi="Times New Roman"/>
        </w:rPr>
        <w:t xml:space="preserve">es Pereira </w:t>
      </w:r>
      <w:bookmarkStart w:id="1" w:name="_GoBack"/>
      <w:bookmarkEnd w:id="1"/>
      <w:r w:rsidR="00DC5370">
        <w:rPr>
          <w:rFonts w:ascii="Times New Roman" w:hAnsi="Times New Roman"/>
        </w:rPr>
        <w:t xml:space="preserve">Dinho dos Campinhos </w:t>
      </w:r>
      <w:r>
        <w:rPr>
          <w:rFonts w:ascii="Times New Roman" w:hAnsi="Times New Roman"/>
        </w:rPr>
        <w:t>(PP):</w:t>
      </w:r>
      <w:r w:rsidR="00DC53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330/2021 </w:t>
      </w:r>
      <w:proofErr w:type="gramStart"/>
    </w:p>
    <w:p w:rsidR="00BF0D63" w:rsidRDefault="00B82591">
      <w:pPr>
        <w:pStyle w:val="Corpodetexto"/>
      </w:pPr>
      <w:proofErr w:type="gramEnd"/>
      <w:r>
        <w:rPr>
          <w:rFonts w:ascii="Times New Roman" w:hAnsi="Times New Roman"/>
        </w:rPr>
        <w:t>→ De autoria do vereador Luís Carlos Batista de Oliveira (MDB): 342/2021</w:t>
      </w:r>
    </w:p>
    <w:p w:rsidR="00BF0D63" w:rsidRDefault="00B82591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Marcus Viníciu</w:t>
      </w:r>
      <w:r>
        <w:rPr>
          <w:rFonts w:ascii="Times New Roman" w:hAnsi="Times New Roman"/>
        </w:rPr>
        <w:t>s de Morais Oliveira (PODE): 327/2021 e 328/2021</w:t>
      </w:r>
    </w:p>
    <w:p w:rsidR="00BF0D63" w:rsidRDefault="00BF0D6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F0D63" w:rsidRDefault="00BF0D6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F0D63" w:rsidRDefault="00B8259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D63" w:rsidRDefault="00BF0D6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F0D63" w:rsidRDefault="00B82591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F0D63" w:rsidRDefault="00B82591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F0D63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91" w:rsidRDefault="00B82591">
      <w:pPr>
        <w:spacing w:after="0" w:line="240" w:lineRule="auto"/>
      </w:pPr>
      <w:r>
        <w:separator/>
      </w:r>
    </w:p>
  </w:endnote>
  <w:endnote w:type="continuationSeparator" w:id="0">
    <w:p w:rsidR="00B82591" w:rsidRDefault="00B8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63" w:rsidRDefault="00B82591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91" w:rsidRDefault="00B82591">
      <w:pPr>
        <w:spacing w:after="0" w:line="240" w:lineRule="auto"/>
      </w:pPr>
      <w:r>
        <w:separator/>
      </w:r>
    </w:p>
  </w:footnote>
  <w:footnote w:type="continuationSeparator" w:id="0">
    <w:p w:rsidR="00B82591" w:rsidRDefault="00B8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D63" w:rsidRDefault="00B82591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63"/>
    <w:rsid w:val="00B82591"/>
    <w:rsid w:val="00BF0D63"/>
    <w:rsid w:val="00C86F1B"/>
    <w:rsid w:val="00D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2021-03-12T16:37:00Z</dcterms:created>
  <dcterms:modified xsi:type="dcterms:W3CDTF">2021-03-12T16:37:00Z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