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48BF" w:rsidRDefault="00434E81">
      <w:pPr>
        <w:jc w:val="both"/>
      </w:pPr>
      <w:r>
        <w:rPr>
          <w:rFonts w:ascii="Times New Roman" w:hAnsi="Times New Roman"/>
        </w:rPr>
        <w:t>Vitória da Conquista,</w:t>
      </w:r>
      <w:r w:rsidR="008B690A">
        <w:rPr>
          <w:rFonts w:ascii="Times New Roman" w:hAnsi="Times New Roman"/>
        </w:rPr>
        <w:t xml:space="preserve"> </w:t>
      </w:r>
      <w:bookmarkStart w:id="0" w:name="_GoBack"/>
      <w:bookmarkEnd w:id="0"/>
      <w:r>
        <w:rPr>
          <w:rFonts w:ascii="Times New Roman" w:hAnsi="Times New Roman"/>
        </w:rPr>
        <w:t>03 de Março de 2021</w:t>
      </w:r>
    </w:p>
    <w:p w:rsidR="003748BF" w:rsidRDefault="003748BF">
      <w:pPr>
        <w:jc w:val="right"/>
        <w:rPr>
          <w:rFonts w:ascii="Times New Roman" w:hAnsi="Times New Roman"/>
        </w:rPr>
      </w:pPr>
    </w:p>
    <w:p w:rsidR="003748BF" w:rsidRDefault="00434E81">
      <w:pPr>
        <w:jc w:val="right"/>
      </w:pPr>
      <w:r>
        <w:rPr>
          <w:rFonts w:ascii="Times New Roman" w:hAnsi="Times New Roman"/>
        </w:rPr>
        <w:t>OF. Nº 5</w:t>
      </w:r>
      <w:r>
        <w:rPr>
          <w:rFonts w:ascii="Times New Roman" w:hAnsi="Times New Roman"/>
          <w:b/>
          <w:bCs/>
        </w:rPr>
        <w:t>4</w:t>
      </w:r>
      <w:r>
        <w:rPr>
          <w:rFonts w:ascii="Times New Roman" w:hAnsi="Times New Roman"/>
        </w:rPr>
        <w:t xml:space="preserve">/2021 SECGERAL/CMVC </w:t>
      </w:r>
    </w:p>
    <w:p w:rsidR="003748BF" w:rsidRDefault="003748BF">
      <w:pPr>
        <w:jc w:val="both"/>
        <w:rPr>
          <w:rFonts w:ascii="Times New Roman" w:hAnsi="Times New Roman"/>
        </w:rPr>
      </w:pPr>
    </w:p>
    <w:p w:rsidR="003748BF" w:rsidRDefault="00434E81">
      <w:pPr>
        <w:jc w:val="both"/>
      </w:pPr>
      <w:r>
        <w:rPr>
          <w:rFonts w:ascii="Times New Roman" w:hAnsi="Times New Roman"/>
        </w:rPr>
        <w:t>A Sua Senhoria o Senhor</w:t>
      </w:r>
    </w:p>
    <w:p w:rsidR="003748BF" w:rsidRDefault="00434E81">
      <w:pPr>
        <w:jc w:val="both"/>
      </w:pPr>
      <w:r>
        <w:rPr>
          <w:rStyle w:val="nfaseacentuada"/>
          <w:rFonts w:ascii="Times New Roman" w:hAnsi="Times New Roman"/>
          <w:bCs/>
        </w:rPr>
        <w:t>Jacques Wagner</w:t>
      </w:r>
    </w:p>
    <w:p w:rsidR="003748BF" w:rsidRDefault="00434E81">
      <w:pPr>
        <w:pStyle w:val="Corpodetexto"/>
        <w:jc w:val="both"/>
      </w:pPr>
      <w:r>
        <w:rPr>
          <w:rFonts w:ascii="Times New Roman" w:hAnsi="Times New Roman"/>
          <w:b/>
          <w:bCs/>
        </w:rPr>
        <w:t>Senador</w:t>
      </w:r>
    </w:p>
    <w:p w:rsidR="003748BF" w:rsidRDefault="003748BF">
      <w:pPr>
        <w:jc w:val="both"/>
        <w:rPr>
          <w:rFonts w:ascii="Times New Roman" w:hAnsi="Times New Roman"/>
          <w:b/>
          <w:bCs/>
        </w:rPr>
      </w:pPr>
    </w:p>
    <w:p w:rsidR="003748BF" w:rsidRDefault="003748BF">
      <w:pPr>
        <w:jc w:val="both"/>
        <w:rPr>
          <w:rFonts w:ascii="Times New Roman" w:hAnsi="Times New Roman"/>
        </w:rPr>
      </w:pPr>
    </w:p>
    <w:p w:rsidR="003748BF" w:rsidRDefault="003748BF">
      <w:pPr>
        <w:jc w:val="both"/>
        <w:rPr>
          <w:rFonts w:ascii="Times New Roman" w:hAnsi="Times New Roman"/>
        </w:rPr>
      </w:pPr>
    </w:p>
    <w:p w:rsidR="003748BF" w:rsidRDefault="00434E81">
      <w:pPr>
        <w:jc w:val="both"/>
      </w:pPr>
      <w:r>
        <w:rPr>
          <w:rFonts w:ascii="Times New Roman" w:hAnsi="Times New Roman"/>
        </w:rPr>
        <w:t>Senhor,</w:t>
      </w:r>
    </w:p>
    <w:p w:rsidR="003748BF" w:rsidRDefault="003748BF">
      <w:pPr>
        <w:jc w:val="both"/>
        <w:rPr>
          <w:rFonts w:ascii="Times New Roman" w:hAnsi="Times New Roman"/>
        </w:rPr>
      </w:pPr>
    </w:p>
    <w:p w:rsidR="003748BF" w:rsidRDefault="00434E81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Encaminhamos a Sua Senhoria as seguintes</w:t>
      </w:r>
      <w:r>
        <w:rPr>
          <w:rFonts w:ascii="Times New Roman" w:hAnsi="Times New Roman"/>
          <w:b/>
          <w:bCs/>
        </w:rPr>
        <w:t xml:space="preserve"> indicações</w:t>
      </w:r>
      <w:r>
        <w:rPr>
          <w:rFonts w:ascii="Times New Roman" w:hAnsi="Times New Roman"/>
        </w:rPr>
        <w:t>, aprovadas nos termos regimentais vigente em sessão ordinária realizada pela câmara Municipal. Ante o exposto, solicito o atendimento das referidas proposições e a devida resposta aos Ilustres Vereadores.</w:t>
      </w:r>
    </w:p>
    <w:p w:rsidR="003748BF" w:rsidRDefault="003748BF">
      <w:pPr>
        <w:jc w:val="both"/>
        <w:rPr>
          <w:rFonts w:ascii="Times New Roman" w:hAnsi="Times New Roman"/>
        </w:rPr>
      </w:pPr>
    </w:p>
    <w:p w:rsidR="003748BF" w:rsidRDefault="00434E81">
      <w:pPr>
        <w:pStyle w:val="Corpodetexto"/>
      </w:pPr>
      <w:r>
        <w:rPr>
          <w:rFonts w:ascii="Times New Roman" w:hAnsi="Times New Roman"/>
        </w:rPr>
        <w:t xml:space="preserve">→ De autoria do vereador </w:t>
      </w:r>
      <w:proofErr w:type="spellStart"/>
      <w:r>
        <w:rPr>
          <w:rFonts w:ascii="Times New Roman" w:hAnsi="Times New Roman"/>
        </w:rPr>
        <w:t>Andreson</w:t>
      </w:r>
      <w:proofErr w:type="spellEnd"/>
      <w:r>
        <w:rPr>
          <w:rFonts w:ascii="Times New Roman" w:hAnsi="Times New Roman"/>
        </w:rPr>
        <w:t xml:space="preserve"> Ribeiro Alves</w:t>
      </w:r>
      <w:r w:rsidR="0068515F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(PCdoB): 236/2021 </w:t>
      </w:r>
    </w:p>
    <w:p w:rsidR="003748BF" w:rsidRDefault="003748BF">
      <w:pPr>
        <w:pStyle w:val="Corpodetexto"/>
        <w:rPr>
          <w:rFonts w:ascii="Times New Roman" w:hAnsi="Times New Roman"/>
        </w:rPr>
      </w:pPr>
    </w:p>
    <w:p w:rsidR="003748BF" w:rsidRDefault="003748BF">
      <w:pPr>
        <w:pStyle w:val="Corpodetexto"/>
        <w:jc w:val="center"/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</w:pPr>
    </w:p>
    <w:p w:rsidR="003748BF" w:rsidRDefault="003748BF">
      <w:pPr>
        <w:pStyle w:val="Corpodetexto"/>
        <w:jc w:val="center"/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</w:pPr>
    </w:p>
    <w:p w:rsidR="003748BF" w:rsidRDefault="00434E81">
      <w:pPr>
        <w:pStyle w:val="Corpodetexto"/>
        <w:jc w:val="center"/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</w:pPr>
      <w:r>
        <w:rPr>
          <w:rFonts w:ascii="Times New Roman" w:eastAsia="Arial" w:hAnsi="Times New Roman" w:cs="Arial"/>
          <w:b/>
          <w:bCs/>
          <w:noProof/>
          <w:color w:val="000000"/>
          <w:kern w:val="2"/>
          <w:lang w:eastAsia="pt-BR"/>
        </w:rPr>
        <w:drawing>
          <wp:anchor distT="0" distB="0" distL="114935" distR="114935" simplePos="0" relativeHeight="4" behindDoc="0" locked="0" layoutInCell="1" allowOverlap="1">
            <wp:simplePos x="0" y="0"/>
            <wp:positionH relativeFrom="column">
              <wp:posOffset>2225040</wp:posOffset>
            </wp:positionH>
            <wp:positionV relativeFrom="paragraph">
              <wp:posOffset>-19685</wp:posOffset>
            </wp:positionV>
            <wp:extent cx="958215" cy="958215"/>
            <wp:effectExtent l="0" t="0" r="0" b="0"/>
            <wp:wrapNone/>
            <wp:docPr id="1" name="Figura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-19" t="-19" r="-19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15" cy="958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748BF" w:rsidRDefault="003748BF">
      <w:pPr>
        <w:pStyle w:val="Corpodetexto"/>
        <w:jc w:val="center"/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</w:pPr>
    </w:p>
    <w:p w:rsidR="003748BF" w:rsidRDefault="00434E81">
      <w:pPr>
        <w:pStyle w:val="Corpodetexto"/>
        <w:jc w:val="center"/>
      </w:pPr>
      <w:proofErr w:type="spellStart"/>
      <w:r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  <w:t>Luis</w:t>
      </w:r>
      <w:proofErr w:type="spellEnd"/>
      <w:r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  <w:t xml:space="preserve"> Carlos Batista</w:t>
      </w:r>
    </w:p>
    <w:p w:rsidR="003748BF" w:rsidRDefault="00434E81">
      <w:pPr>
        <w:jc w:val="center"/>
      </w:pPr>
      <w:r>
        <w:rPr>
          <w:rFonts w:ascii="Times New Roman" w:hAnsi="Times New Roman" w:cs="Times New Roman"/>
        </w:rPr>
        <w:t>Presidente</w:t>
      </w:r>
    </w:p>
    <w:sectPr w:rsidR="003748BF">
      <w:headerReference w:type="default" r:id="rId8"/>
      <w:footerReference w:type="default" r:id="rId9"/>
      <w:pgSz w:w="11906" w:h="16838"/>
      <w:pgMar w:top="2835" w:right="1701" w:bottom="1134" w:left="1701" w:header="1276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33A2" w:rsidRDefault="006733A2">
      <w:pPr>
        <w:spacing w:after="0" w:line="240" w:lineRule="auto"/>
      </w:pPr>
      <w:r>
        <w:separator/>
      </w:r>
    </w:p>
  </w:endnote>
  <w:endnote w:type="continuationSeparator" w:id="0">
    <w:p w:rsidR="006733A2" w:rsidRDefault="006733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iberation Serif">
    <w:altName w:val="Times New Roman"/>
    <w:charset w:val="01"/>
    <w:family w:val="roman"/>
    <w:pitch w:val="variable"/>
  </w:font>
  <w:font w:name="DejaVu Sans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48BF" w:rsidRDefault="00434E81">
    <w:pPr>
      <w:pStyle w:val="Rodap"/>
    </w:pPr>
    <w:r>
      <w:rPr>
        <w:noProof/>
        <w:lang w:eastAsia="pt-BR"/>
      </w:rPr>
      <w:drawing>
        <wp:anchor distT="0" distB="0" distL="114300" distR="114300" simplePos="0" relativeHeight="3" behindDoc="1" locked="0" layoutInCell="1" allowOverlap="1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33A2" w:rsidRDefault="006733A2">
      <w:pPr>
        <w:spacing w:after="0" w:line="240" w:lineRule="auto"/>
      </w:pPr>
      <w:r>
        <w:separator/>
      </w:r>
    </w:p>
  </w:footnote>
  <w:footnote w:type="continuationSeparator" w:id="0">
    <w:p w:rsidR="006733A2" w:rsidRDefault="006733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48BF" w:rsidRDefault="00434E81">
    <w:pPr>
      <w:pStyle w:val="Cabealho"/>
    </w:pPr>
    <w:r>
      <w:rPr>
        <w:noProof/>
        <w:lang w:eastAsia="pt-BR"/>
      </w:rPr>
      <w:drawing>
        <wp:anchor distT="0" distB="0" distL="114300" distR="114300" simplePos="0" relativeHeight="2" behindDoc="1" locked="0" layoutInCell="1" allowOverlap="1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48BF"/>
    <w:rsid w:val="003748BF"/>
    <w:rsid w:val="00434E81"/>
    <w:rsid w:val="006733A2"/>
    <w:rsid w:val="0068515F"/>
    <w:rsid w:val="00843FFA"/>
    <w:rsid w:val="008B6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paragraph" w:styleId="Ttulo2">
    <w:name w:val="heading 2"/>
    <w:basedOn w:val="Ttulo"/>
    <w:qFormat/>
    <w:pPr>
      <w:spacing w:before="200"/>
      <w:outlineLvl w:val="1"/>
    </w:pPr>
    <w:rPr>
      <w:rFonts w:ascii="Liberation Serif" w:eastAsia="DejaVu Sans" w:hAnsi="Liberation Serif" w:cs="DejaVu Sans"/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1F312A"/>
  </w:style>
  <w:style w:type="character" w:customStyle="1" w:styleId="RodapChar">
    <w:name w:val="Rodapé Char"/>
    <w:basedOn w:val="Fontepargpadro"/>
    <w:link w:val="Rodap"/>
    <w:uiPriority w:val="99"/>
    <w:qFormat/>
    <w:rsid w:val="001F312A"/>
  </w:style>
  <w:style w:type="character" w:customStyle="1" w:styleId="nfaseacentuada">
    <w:name w:val="Ênfase acentuada"/>
    <w:qFormat/>
    <w:rPr>
      <w:b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paragraph" w:styleId="Ttulo2">
    <w:name w:val="heading 2"/>
    <w:basedOn w:val="Ttulo"/>
    <w:qFormat/>
    <w:pPr>
      <w:spacing w:before="200"/>
      <w:outlineLvl w:val="1"/>
    </w:pPr>
    <w:rPr>
      <w:rFonts w:ascii="Liberation Serif" w:eastAsia="DejaVu Sans" w:hAnsi="Liberation Serif" w:cs="DejaVu Sans"/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1F312A"/>
  </w:style>
  <w:style w:type="character" w:customStyle="1" w:styleId="RodapChar">
    <w:name w:val="Rodapé Char"/>
    <w:basedOn w:val="Fontepargpadro"/>
    <w:link w:val="Rodap"/>
    <w:uiPriority w:val="99"/>
    <w:qFormat/>
    <w:rsid w:val="001F312A"/>
  </w:style>
  <w:style w:type="character" w:customStyle="1" w:styleId="nfaseacentuada">
    <w:name w:val="Ênfase acentuada"/>
    <w:qFormat/>
    <w:rPr>
      <w:b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Claudiana</cp:lastModifiedBy>
  <cp:revision>4</cp:revision>
  <cp:lastPrinted>2021-02-09T11:20:00Z</cp:lastPrinted>
  <dcterms:created xsi:type="dcterms:W3CDTF">2021-03-03T19:27:00Z</dcterms:created>
  <dcterms:modified xsi:type="dcterms:W3CDTF">2021-03-03T21:02:00Z</dcterms:modified>
  <dc:language>pt-PT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