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EF" w:rsidRDefault="007561C0">
      <w:pPr>
        <w:jc w:val="both"/>
      </w:pPr>
      <w:r>
        <w:rPr>
          <w:rFonts w:ascii="Times New Roman" w:hAnsi="Times New Roman"/>
        </w:rPr>
        <w:t>Vitória da Conquista,</w:t>
      </w:r>
      <w:r w:rsidR="005D03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03 de Março de 2021</w:t>
      </w:r>
    </w:p>
    <w:p w:rsidR="00A370EF" w:rsidRDefault="00A370EF">
      <w:pPr>
        <w:jc w:val="right"/>
        <w:rPr>
          <w:rFonts w:ascii="Times New Roman" w:hAnsi="Times New Roman"/>
        </w:rPr>
      </w:pPr>
    </w:p>
    <w:p w:rsidR="00A370EF" w:rsidRDefault="007561C0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49</w:t>
      </w:r>
      <w:r>
        <w:rPr>
          <w:rFonts w:ascii="Times New Roman" w:hAnsi="Times New Roman"/>
        </w:rPr>
        <w:t xml:space="preserve">/2021 SECGERAL/CMVC </w:t>
      </w:r>
    </w:p>
    <w:p w:rsidR="00A370EF" w:rsidRDefault="00A370EF">
      <w:pPr>
        <w:jc w:val="both"/>
        <w:rPr>
          <w:rFonts w:ascii="Times New Roman" w:hAnsi="Times New Roman"/>
        </w:rPr>
      </w:pPr>
    </w:p>
    <w:p w:rsidR="00A370EF" w:rsidRDefault="007561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A370EF" w:rsidRDefault="007561C0">
      <w:pPr>
        <w:jc w:val="both"/>
      </w:pPr>
      <w:r>
        <w:rPr>
          <w:rStyle w:val="nfaseacentuada"/>
          <w:rFonts w:ascii="Times New Roman" w:hAnsi="Times New Roman"/>
          <w:bCs/>
        </w:rPr>
        <w:t>Murilo Mármore</w:t>
      </w:r>
    </w:p>
    <w:p w:rsidR="00A370EF" w:rsidRDefault="007561C0">
      <w:pPr>
        <w:pStyle w:val="Corpodetexto"/>
        <w:jc w:val="both"/>
      </w:pPr>
      <w:r>
        <w:rPr>
          <w:rFonts w:ascii="Times New Roman" w:hAnsi="Times New Roman"/>
          <w:b/>
          <w:bCs/>
        </w:rPr>
        <w:t>Secretário de Agricultura</w:t>
      </w:r>
    </w:p>
    <w:p w:rsidR="00A370EF" w:rsidRDefault="00A370EF">
      <w:pPr>
        <w:jc w:val="both"/>
        <w:rPr>
          <w:rFonts w:ascii="Times New Roman" w:hAnsi="Times New Roman"/>
          <w:b/>
          <w:bCs/>
        </w:rPr>
      </w:pPr>
    </w:p>
    <w:p w:rsidR="00A370EF" w:rsidRDefault="00A370EF">
      <w:pPr>
        <w:jc w:val="both"/>
        <w:rPr>
          <w:rFonts w:ascii="Times New Roman" w:hAnsi="Times New Roman"/>
        </w:rPr>
      </w:pPr>
    </w:p>
    <w:p w:rsidR="00A370EF" w:rsidRDefault="00A370EF">
      <w:pPr>
        <w:jc w:val="both"/>
        <w:rPr>
          <w:rFonts w:ascii="Times New Roman" w:hAnsi="Times New Roman"/>
        </w:rPr>
      </w:pPr>
    </w:p>
    <w:p w:rsidR="00A370EF" w:rsidRDefault="007561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A370EF" w:rsidRDefault="00A370EF">
      <w:pPr>
        <w:jc w:val="both"/>
        <w:rPr>
          <w:rFonts w:ascii="Times New Roman" w:hAnsi="Times New Roman"/>
        </w:rPr>
      </w:pPr>
    </w:p>
    <w:p w:rsidR="00A370EF" w:rsidRDefault="007561C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A370EF" w:rsidRDefault="00A370EF">
      <w:pPr>
        <w:jc w:val="both"/>
        <w:rPr>
          <w:rFonts w:ascii="Times New Roman" w:hAnsi="Times New Roman"/>
        </w:rPr>
      </w:pPr>
    </w:p>
    <w:p w:rsidR="00A370EF" w:rsidRDefault="007561C0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>):</w:t>
      </w:r>
      <w:r w:rsidR="00407B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236/2021</w:t>
      </w:r>
    </w:p>
    <w:p w:rsidR="00A370EF" w:rsidRDefault="00407B86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bookmarkStart w:id="0" w:name="_GoBack"/>
      <w:bookmarkEnd w:id="0"/>
      <w:r w:rsidR="007561C0">
        <w:rPr>
          <w:rFonts w:ascii="Times New Roman" w:hAnsi="Times New Roman"/>
        </w:rPr>
        <w:t xml:space="preserve"> Fernando Vasconcelos Silva (PT):224/2021</w:t>
      </w:r>
    </w:p>
    <w:p w:rsidR="00A370EF" w:rsidRDefault="007561C0">
      <w:pPr>
        <w:pStyle w:val="Corpodetexto"/>
        <w:spacing w:line="240" w:lineRule="auto"/>
      </w:pPr>
      <w:r>
        <w:rPr>
          <w:rFonts w:ascii="Times New Roman" w:eastAsia="Arial" w:hAnsi="Times New Roman" w:cs="Arial"/>
          <w:color w:val="000000"/>
          <w:kern w:val="2"/>
          <w:lang w:eastAsia="pt-BR"/>
        </w:rPr>
        <w:t>→ De autoria da vereadora Márcia Viviane de Araújo Sampaio</w:t>
      </w:r>
      <w:r w:rsidR="00407B86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(PT): 222/2021 e 253/2021</w:t>
      </w:r>
    </w:p>
    <w:p w:rsidR="00A370EF" w:rsidRDefault="00A370EF">
      <w:pPr>
        <w:pStyle w:val="Corpodetexto"/>
        <w:rPr>
          <w:rFonts w:ascii="Times New Roman" w:hAnsi="Times New Roman"/>
        </w:rPr>
      </w:pPr>
    </w:p>
    <w:p w:rsidR="00A370EF" w:rsidRDefault="00A370E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370EF" w:rsidRDefault="007561C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0EF" w:rsidRDefault="00A370E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370EF" w:rsidRDefault="007561C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A370EF" w:rsidRDefault="007561C0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A370E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39" w:rsidRDefault="00041739">
      <w:pPr>
        <w:spacing w:after="0" w:line="240" w:lineRule="auto"/>
      </w:pPr>
      <w:r>
        <w:separator/>
      </w:r>
    </w:p>
  </w:endnote>
  <w:endnote w:type="continuationSeparator" w:id="0">
    <w:p w:rsidR="00041739" w:rsidRDefault="0004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EF" w:rsidRDefault="007561C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39" w:rsidRDefault="00041739">
      <w:pPr>
        <w:spacing w:after="0" w:line="240" w:lineRule="auto"/>
      </w:pPr>
      <w:r>
        <w:separator/>
      </w:r>
    </w:p>
  </w:footnote>
  <w:footnote w:type="continuationSeparator" w:id="0">
    <w:p w:rsidR="00041739" w:rsidRDefault="0004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EF" w:rsidRDefault="007561C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EF"/>
    <w:rsid w:val="00041739"/>
    <w:rsid w:val="00407B86"/>
    <w:rsid w:val="005D0340"/>
    <w:rsid w:val="007561C0"/>
    <w:rsid w:val="00A3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2021-02-09T11:17:00Z</cp:lastPrinted>
  <dcterms:created xsi:type="dcterms:W3CDTF">2021-03-03T19:17:00Z</dcterms:created>
  <dcterms:modified xsi:type="dcterms:W3CDTF">2021-03-03T20:33:00Z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