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736" w:rsidRDefault="00F7436B" w:rsidP="00995736">
      <w:pPr>
        <w:jc w:val="both"/>
        <w:rPr>
          <w:rFonts w:ascii="Times New Roman" w:eastAsia="Times New Roman" w:hAnsi="Times New Roman" w:cs="Times New Roman"/>
          <w:kern w:val="0"/>
          <w:szCs w:val="22"/>
          <w:lang w:eastAsia="pt-BR" w:bidi="ar-SA"/>
        </w:rPr>
      </w:pPr>
      <w:r>
        <w:rPr>
          <w:rFonts w:ascii="Times New Roman" w:eastAsia="Times New Roman" w:hAnsi="Times New Roman" w:cs="Times New Roman"/>
        </w:rPr>
        <w:t>Vitória da Conquista, 28</w:t>
      </w:r>
      <w:r w:rsidR="00995736">
        <w:rPr>
          <w:rFonts w:ascii="Times New Roman" w:eastAsia="Times New Roman" w:hAnsi="Times New Roman" w:cs="Times New Roman"/>
        </w:rPr>
        <w:t xml:space="preserve"> de agosto de 2020</w:t>
      </w:r>
    </w:p>
    <w:p w:rsidR="00995736" w:rsidRDefault="00995736" w:rsidP="00995736">
      <w:pPr>
        <w:jc w:val="both"/>
        <w:rPr>
          <w:rFonts w:ascii="Calibri" w:eastAsia="Calibri" w:hAnsi="Calibri" w:cs="Calibri"/>
          <w:sz w:val="22"/>
        </w:rPr>
      </w:pPr>
    </w:p>
    <w:p w:rsidR="00995736" w:rsidRDefault="00995736" w:rsidP="00995736">
      <w:pPr>
        <w:jc w:val="right"/>
        <w:rPr>
          <w:rFonts w:ascii="Calibri" w:eastAsia="Calibri" w:hAnsi="Calibri" w:cs="Calibri"/>
        </w:rPr>
      </w:pPr>
    </w:p>
    <w:p w:rsidR="00995736" w:rsidRDefault="00995736" w:rsidP="00995736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OF. Nº </w:t>
      </w:r>
      <w:bookmarkStart w:id="0" w:name="_GoBack"/>
      <w:bookmarkEnd w:id="0"/>
      <w:r w:rsidR="005438DB">
        <w:rPr>
          <w:rFonts w:ascii="Times New Roman" w:eastAsia="Times New Roman" w:hAnsi="Times New Roman" w:cs="Times New Roman"/>
          <w:b/>
        </w:rPr>
        <w:t>318</w:t>
      </w:r>
      <w:r w:rsidR="00F7436B">
        <w:rPr>
          <w:rFonts w:ascii="Times New Roman" w:eastAsia="Times New Roman" w:hAnsi="Times New Roman" w:cs="Times New Roman"/>
          <w:b/>
        </w:rPr>
        <w:t>/</w:t>
      </w:r>
      <w:r>
        <w:rPr>
          <w:rFonts w:ascii="Times New Roman" w:eastAsia="Times New Roman" w:hAnsi="Times New Roman" w:cs="Times New Roman"/>
        </w:rPr>
        <w:t xml:space="preserve">2020 SECGERAL/CMVC </w:t>
      </w:r>
    </w:p>
    <w:p w:rsidR="00995736" w:rsidRDefault="00995736" w:rsidP="00995736">
      <w:pPr>
        <w:jc w:val="both"/>
        <w:rPr>
          <w:rFonts w:ascii="Calibri" w:eastAsia="Calibri" w:hAnsi="Calibri" w:cs="Calibri"/>
          <w:sz w:val="22"/>
        </w:rPr>
      </w:pPr>
    </w:p>
    <w:p w:rsidR="00995736" w:rsidRDefault="00995736" w:rsidP="0099573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Sua Senhoria a Senhora</w:t>
      </w:r>
    </w:p>
    <w:p w:rsidR="00995736" w:rsidRDefault="00995736" w:rsidP="00995736">
      <w:pPr>
        <w:jc w:val="both"/>
        <w:rPr>
          <w:rFonts w:ascii="Calibri" w:eastAsia="Calibri" w:hAnsi="Calibri" w:cs="Calibri"/>
          <w:sz w:val="22"/>
        </w:rPr>
      </w:pPr>
    </w:p>
    <w:p w:rsidR="00995736" w:rsidRDefault="00995736" w:rsidP="00995736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212529"/>
          <w:shd w:val="clear" w:color="auto" w:fill="FFFFFF"/>
        </w:rPr>
        <w:t>Ana Cláudia Passos</w:t>
      </w:r>
    </w:p>
    <w:p w:rsidR="00995736" w:rsidRDefault="00995736" w:rsidP="00995736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Secretária Interina de Meio Ambiente</w:t>
      </w:r>
    </w:p>
    <w:p w:rsidR="00995736" w:rsidRDefault="00995736" w:rsidP="00995736">
      <w:pPr>
        <w:jc w:val="both"/>
        <w:rPr>
          <w:rFonts w:ascii="Calibri" w:eastAsia="Calibri" w:hAnsi="Calibri" w:cs="Calibri"/>
          <w:sz w:val="22"/>
        </w:rPr>
      </w:pPr>
    </w:p>
    <w:p w:rsidR="00995736" w:rsidRDefault="00995736" w:rsidP="00995736">
      <w:pPr>
        <w:jc w:val="both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Senhor,</w:t>
      </w:r>
    </w:p>
    <w:p w:rsidR="00995736" w:rsidRDefault="00995736" w:rsidP="00995736">
      <w:pPr>
        <w:jc w:val="both"/>
        <w:rPr>
          <w:rFonts w:ascii="Calibri" w:eastAsia="Calibri" w:hAnsi="Calibri" w:cs="Calibri"/>
          <w:sz w:val="22"/>
        </w:rPr>
      </w:pPr>
    </w:p>
    <w:p w:rsidR="00995736" w:rsidRDefault="00995736" w:rsidP="0099573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Encaminhamos a Sua Senhoria as seguintes</w:t>
      </w:r>
      <w:r>
        <w:rPr>
          <w:rFonts w:ascii="Times New Roman" w:eastAsia="Times New Roman" w:hAnsi="Times New Roman" w:cs="Times New Roman"/>
          <w:b/>
        </w:rPr>
        <w:t xml:space="preserve"> indicações</w:t>
      </w:r>
      <w:r>
        <w:rPr>
          <w:rFonts w:ascii="Times New Roman" w:eastAsia="Times New Roman" w:hAnsi="Times New Roman" w:cs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995736" w:rsidRDefault="00995736" w:rsidP="00995736">
      <w:pPr>
        <w:jc w:val="both"/>
        <w:rPr>
          <w:rFonts w:ascii="Calibri" w:eastAsia="Calibri" w:hAnsi="Calibri" w:cs="Calibri"/>
          <w:sz w:val="22"/>
        </w:rPr>
      </w:pPr>
    </w:p>
    <w:p w:rsidR="00D77B52" w:rsidRPr="00D77B52" w:rsidRDefault="00D77B52" w:rsidP="00995736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Ade</w:t>
      </w:r>
      <w:r w:rsidR="00F7436B">
        <w:rPr>
          <w:rFonts w:ascii="Times New Roman" w:eastAsia="Times New Roman" w:hAnsi="Times New Roman" w:cs="Times New Roman"/>
        </w:rPr>
        <w:t xml:space="preserve">milton Palmeira Santos (PSC): </w:t>
      </w:r>
      <w:r w:rsidR="005553ED">
        <w:rPr>
          <w:rFonts w:ascii="Times New Roman" w:eastAsia="Times New Roman" w:hAnsi="Times New Roman" w:cs="Times New Roman"/>
        </w:rPr>
        <w:t>998</w:t>
      </w:r>
      <w:r>
        <w:rPr>
          <w:rFonts w:ascii="Times New Roman" w:eastAsia="Times New Roman" w:hAnsi="Times New Roman" w:cs="Times New Roman"/>
        </w:rPr>
        <w:t>/2020.</w:t>
      </w:r>
    </w:p>
    <w:p w:rsidR="00616296" w:rsidRDefault="0061629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E8678B" w:rsidRDefault="00E8678B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Pr="0052580F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jc w:val="center"/>
      </w:pPr>
      <w:r>
        <w:object w:dxaOrig="1420" w:dyaOrig="650">
          <v:rect id="rectole0000000000" o:spid="_x0000_i1025" style="width:71.25pt;height:32.25pt" o:ole="" o:preferrelative="t" stroked="f">
            <v:imagedata r:id="rId6" o:title=""/>
          </v:rect>
          <o:OLEObject Type="Embed" ProgID="StaticMetafile" ShapeID="rectole0000000000" DrawAspect="Content" ObjectID="_1660120362" r:id="rId7"/>
        </w:object>
      </w:r>
    </w:p>
    <w:p w:rsidR="00995736" w:rsidRPr="00B275E5" w:rsidRDefault="00995736" w:rsidP="00995736">
      <w:pPr>
        <w:jc w:val="center"/>
        <w:rPr>
          <w:rFonts w:ascii="Calibri" w:eastAsia="Calibri" w:hAnsi="Calibri" w:cs="Calibri"/>
        </w:rPr>
      </w:pPr>
      <w:r>
        <w:t>Presidente</w:t>
      </w:r>
    </w:p>
    <w:p w:rsidR="00037A4D" w:rsidRDefault="00037A4D"/>
    <w:sectPr w:rsidR="00037A4D">
      <w:headerReference w:type="default" r:id="rId8"/>
      <w:footerReference w:type="default" r:id="rId9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06D" w:rsidRDefault="00E6006D">
      <w:r>
        <w:separator/>
      </w:r>
    </w:p>
  </w:endnote>
  <w:endnote w:type="continuationSeparator" w:id="0">
    <w:p w:rsidR="00E6006D" w:rsidRDefault="00E60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383" w:rsidRDefault="00E6006D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06D" w:rsidRDefault="00E6006D">
      <w:r>
        <w:separator/>
      </w:r>
    </w:p>
  </w:footnote>
  <w:footnote w:type="continuationSeparator" w:id="0">
    <w:p w:rsidR="00E6006D" w:rsidRDefault="00E600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383" w:rsidRDefault="00E8678B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251659264" behindDoc="0" locked="0" layoutInCell="1" allowOverlap="1" wp14:anchorId="5EE0268D" wp14:editId="5833C5D7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0785" cy="1922780"/>
          <wp:effectExtent l="0" t="0" r="0" b="127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38" r="-9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9227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736"/>
    <w:rsid w:val="00037A4D"/>
    <w:rsid w:val="004352C6"/>
    <w:rsid w:val="005438DB"/>
    <w:rsid w:val="005553ED"/>
    <w:rsid w:val="005A3256"/>
    <w:rsid w:val="006065E0"/>
    <w:rsid w:val="00616296"/>
    <w:rsid w:val="00775762"/>
    <w:rsid w:val="00937F6C"/>
    <w:rsid w:val="009523D8"/>
    <w:rsid w:val="00995736"/>
    <w:rsid w:val="00C05BAB"/>
    <w:rsid w:val="00D77B52"/>
    <w:rsid w:val="00E6006D"/>
    <w:rsid w:val="00E8678B"/>
    <w:rsid w:val="00F7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93ED7A-D4C2-41D3-B3CD-6568CA461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736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5736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995736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995736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rsid w:val="00995736"/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9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Campos</dc:creator>
  <cp:keywords/>
  <dc:description/>
  <cp:lastModifiedBy>Thais Campos</cp:lastModifiedBy>
  <cp:revision>2</cp:revision>
  <dcterms:created xsi:type="dcterms:W3CDTF">2020-08-28T14:46:00Z</dcterms:created>
  <dcterms:modified xsi:type="dcterms:W3CDTF">2020-08-28T14:46:00Z</dcterms:modified>
</cp:coreProperties>
</file>